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81E1" w14:textId="77777777" w:rsidR="00CD6D8F" w:rsidRPr="00752A81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6B0B4548" w14:textId="77777777" w:rsidR="00553A8D" w:rsidRDefault="00553A8D" w:rsidP="00DA5D82">
      <w:pPr>
        <w:jc w:val="center"/>
        <w:rPr>
          <w:rFonts w:ascii="GHEA Grapalat" w:hAnsi="GHEA Grapalat"/>
          <w:b/>
          <w:szCs w:val="20"/>
          <w:lang w:val="hy-AM"/>
        </w:rPr>
      </w:pPr>
    </w:p>
    <w:p w14:paraId="526B76D7" w14:textId="77777777" w:rsidR="00553A8D" w:rsidRDefault="00553A8D" w:rsidP="00DA5D82">
      <w:pPr>
        <w:jc w:val="center"/>
        <w:rPr>
          <w:rFonts w:ascii="GHEA Grapalat" w:hAnsi="GHEA Grapalat"/>
          <w:b/>
          <w:szCs w:val="20"/>
          <w:lang w:val="hy-AM"/>
        </w:rPr>
      </w:pPr>
    </w:p>
    <w:p w14:paraId="6ED5B10B" w14:textId="6D3A8D0F" w:rsidR="007E3ED9" w:rsidRPr="00192E3B" w:rsidRDefault="007E3ED9" w:rsidP="007E3ED9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192E3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86D10" w:rsidRPr="00586D10">
        <w:rPr>
          <w:rFonts w:ascii="GHEA Grapalat" w:hAnsi="GHEA Grapalat"/>
          <w:sz w:val="20"/>
          <w:szCs w:val="20"/>
          <w:lang w:val="hy-AM"/>
        </w:rPr>
        <w:t xml:space="preserve">ABB Navigator 600 silica </w:t>
      </w:r>
      <w:r w:rsidRPr="007E3ED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FB5">
        <w:rPr>
          <w:rFonts w:ascii="GHEA Grapalat" w:hAnsi="GHEA Grapalat"/>
          <w:sz w:val="20"/>
          <w:szCs w:val="20"/>
          <w:lang w:val="hy-AM"/>
        </w:rPr>
        <w:t>ա</w:t>
      </w:r>
      <w:r w:rsidRPr="00586D10">
        <w:rPr>
          <w:rFonts w:ascii="GHEA Grapalat" w:hAnsi="GHEA Grapalat"/>
          <w:sz w:val="20"/>
          <w:szCs w:val="20"/>
          <w:lang w:val="hy-AM"/>
        </w:rPr>
        <w:t>նալիզատոր</w:t>
      </w:r>
      <w:r w:rsidRPr="00A80FB5">
        <w:rPr>
          <w:rFonts w:ascii="GHEA Grapalat" w:hAnsi="GHEA Grapalat"/>
          <w:sz w:val="20"/>
          <w:szCs w:val="20"/>
          <w:lang w:val="hy-AM"/>
        </w:rPr>
        <w:t xml:space="preserve"> և նրա</w:t>
      </w:r>
      <w:r w:rsidRPr="00586D10">
        <w:rPr>
          <w:rFonts w:ascii="GHEA Grapalat" w:hAnsi="GHEA Grapalat"/>
          <w:sz w:val="20"/>
          <w:szCs w:val="20"/>
          <w:lang w:val="hy-AM"/>
        </w:rPr>
        <w:t xml:space="preserve"> պահեստամասեր</w:t>
      </w:r>
    </w:p>
    <w:p w14:paraId="6A7AFA86" w14:textId="77777777" w:rsidR="00F52043" w:rsidRPr="00192E3B" w:rsidRDefault="00F52043" w:rsidP="00F52043">
      <w:pPr>
        <w:rPr>
          <w:rFonts w:ascii="GHEA Grapalat" w:hAnsi="GHEA Grapalat"/>
          <w:sz w:val="20"/>
          <w:szCs w:val="20"/>
          <w:lang w:val="pt-BR"/>
        </w:rPr>
      </w:pPr>
    </w:p>
    <w:p w14:paraId="0AE9D068" w14:textId="20927E2D" w:rsidR="00C25B31" w:rsidRPr="009B6873" w:rsidRDefault="00C25B31" w:rsidP="00C25B31">
      <w:pPr>
        <w:jc w:val="center"/>
        <w:rPr>
          <w:rFonts w:ascii="GHEA Grapalat" w:hAnsi="GHEA Grapalat"/>
          <w:sz w:val="20"/>
          <w:lang w:val="pt-BR"/>
        </w:rPr>
      </w:pPr>
      <w:r w:rsidRPr="004D24F2">
        <w:rPr>
          <w:rFonts w:ascii="GHEA Grapalat" w:hAnsi="GHEA Grapalat"/>
          <w:sz w:val="20"/>
          <w:lang w:val="hy-AM"/>
        </w:rPr>
        <w:t>ՏԵԽՆԻԿԱԿԱՆ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r w:rsidRPr="004D24F2">
        <w:rPr>
          <w:rFonts w:ascii="GHEA Grapalat" w:hAnsi="GHEA Grapalat"/>
          <w:sz w:val="20"/>
          <w:lang w:val="hy-AM"/>
        </w:rPr>
        <w:t>ԲՆՈՒԹԱԳԻՐ</w:t>
      </w:r>
      <w:r w:rsidRPr="009C6FDD">
        <w:rPr>
          <w:rFonts w:ascii="GHEA Grapalat" w:hAnsi="GHEA Grapalat"/>
          <w:sz w:val="20"/>
          <w:lang w:val="pt-BR"/>
        </w:rPr>
        <w:t xml:space="preserve"> </w:t>
      </w:r>
    </w:p>
    <w:p w14:paraId="46ECE492" w14:textId="77777777" w:rsidR="00C25B31" w:rsidRPr="009C6FDD" w:rsidRDefault="00C25B31" w:rsidP="00C25B31">
      <w:pPr>
        <w:jc w:val="center"/>
        <w:rPr>
          <w:rFonts w:ascii="GHEA Grapalat" w:hAnsi="GHEA Grapalat"/>
          <w:sz w:val="20"/>
          <w:lang w:val="pt-BR"/>
        </w:rPr>
      </w:pP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  <w:t xml:space="preserve">                                                                </w:t>
      </w:r>
      <w:r w:rsidRPr="009C6FDD">
        <w:rPr>
          <w:rFonts w:ascii="GHEA Grapalat" w:hAnsi="GHEA Grapalat"/>
          <w:sz w:val="20"/>
        </w:rPr>
        <w:t>ՀՀ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9C6FDD">
        <w:rPr>
          <w:rFonts w:ascii="GHEA Grapalat" w:hAnsi="GHEA Grapalat"/>
          <w:sz w:val="20"/>
        </w:rPr>
        <w:t>դրամ</w:t>
      </w:r>
      <w:proofErr w:type="spellEnd"/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701"/>
        <w:gridCol w:w="5244"/>
        <w:gridCol w:w="993"/>
        <w:gridCol w:w="992"/>
        <w:gridCol w:w="1276"/>
        <w:gridCol w:w="850"/>
        <w:gridCol w:w="1985"/>
      </w:tblGrid>
      <w:tr w:rsidR="00B14F50" w:rsidRPr="009C6FDD" w14:paraId="502F8DC5" w14:textId="77777777" w:rsidTr="0036669B">
        <w:trPr>
          <w:trHeight w:val="365"/>
        </w:trPr>
        <w:tc>
          <w:tcPr>
            <w:tcW w:w="568" w:type="dxa"/>
            <w:vMerge w:val="restart"/>
            <w:vAlign w:val="center"/>
          </w:tcPr>
          <w:p w14:paraId="5DF25881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</w:tcPr>
          <w:p w14:paraId="7F37627F" w14:textId="77777777" w:rsidR="00B14F50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7D756FB" w14:textId="77777777" w:rsidR="00B14F50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1705478" w14:textId="77777777" w:rsidR="00B14F50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53A444D" w14:textId="3B30927B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E40BF">
              <w:rPr>
                <w:rFonts w:ascii="GHEA Grapalat" w:hAnsi="GHEA Grapalat"/>
                <w:sz w:val="16"/>
                <w:szCs w:val="16"/>
              </w:rPr>
              <w:t>CPV</w:t>
            </w:r>
          </w:p>
        </w:tc>
        <w:tc>
          <w:tcPr>
            <w:tcW w:w="1701" w:type="dxa"/>
            <w:vMerge w:val="restart"/>
            <w:vAlign w:val="center"/>
          </w:tcPr>
          <w:p w14:paraId="175B05FB" w14:textId="5EECA2F5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ապրանքային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5244" w:type="dxa"/>
            <w:vMerge w:val="restart"/>
            <w:vAlign w:val="center"/>
          </w:tcPr>
          <w:p w14:paraId="1A013704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3BA85D36" w14:textId="076CB47C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միա</w:t>
            </w:r>
            <w:bookmarkStart w:id="0" w:name="_GoBack"/>
            <w:bookmarkEnd w:id="0"/>
            <w:r w:rsidRPr="00567075">
              <w:rPr>
                <w:rFonts w:ascii="GHEA Grapalat" w:hAnsi="GHEA Grapalat"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27B8CD6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111" w:type="dxa"/>
            <w:gridSpan w:val="3"/>
            <w:vAlign w:val="center"/>
          </w:tcPr>
          <w:p w14:paraId="28D6B6CD" w14:textId="671CDA22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</w:tr>
      <w:tr w:rsidR="00B14F50" w:rsidRPr="009C6FDD" w14:paraId="0DB12C3D" w14:textId="77777777" w:rsidTr="0036669B">
        <w:trPr>
          <w:trHeight w:val="445"/>
        </w:trPr>
        <w:tc>
          <w:tcPr>
            <w:tcW w:w="568" w:type="dxa"/>
            <w:vMerge/>
            <w:vAlign w:val="center"/>
          </w:tcPr>
          <w:p w14:paraId="4B5E9A5A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7545C18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A5DBFB0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44" w:type="dxa"/>
            <w:vMerge/>
            <w:vAlign w:val="center"/>
          </w:tcPr>
          <w:p w14:paraId="098F9AE8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65367332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5525604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2BA9485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3AE08D94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985" w:type="dxa"/>
            <w:vAlign w:val="center"/>
          </w:tcPr>
          <w:p w14:paraId="53A449BF" w14:textId="4685804C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60ADFC33" w14:textId="77777777" w:rsidR="00B14F50" w:rsidRPr="00567075" w:rsidRDefault="00B14F50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4F50" w:rsidRPr="009C5A8E" w14:paraId="3CC6AB7A" w14:textId="77777777" w:rsidTr="0036669B">
        <w:trPr>
          <w:trHeight w:val="4385"/>
        </w:trPr>
        <w:tc>
          <w:tcPr>
            <w:tcW w:w="568" w:type="dxa"/>
            <w:vAlign w:val="center"/>
          </w:tcPr>
          <w:p w14:paraId="60FACF5D" w14:textId="77777777" w:rsidR="00B14F50" w:rsidRPr="00686D6C" w:rsidRDefault="00B14F50" w:rsidP="007C3B13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686D6C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14:paraId="431FD399" w14:textId="77777777" w:rsidR="00495C72" w:rsidRDefault="00495C72" w:rsidP="007C3B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894BDF2" w14:textId="77777777" w:rsidR="00495C72" w:rsidRDefault="00495C72" w:rsidP="007C3B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4C1D6161" w14:textId="37057CE2" w:rsidR="00B14F50" w:rsidRDefault="00B14F50" w:rsidP="007C3B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834F2">
              <w:rPr>
                <w:rFonts w:ascii="GHEA Grapalat" w:hAnsi="GHEA Grapalat" w:cs="Calibri"/>
                <w:sz w:val="20"/>
                <w:szCs w:val="20"/>
                <w:lang w:val="hy-AM"/>
              </w:rPr>
              <w:t>30237280</w:t>
            </w:r>
          </w:p>
          <w:p w14:paraId="57549195" w14:textId="77777777" w:rsidR="00B14F50" w:rsidRDefault="00B14F50" w:rsidP="007C3B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0F20D43" w14:textId="1E2D9FB4" w:rsidR="00B14F50" w:rsidRPr="00F834F2" w:rsidRDefault="00B14F50" w:rsidP="007C3B13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02C3203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ABB Navigator 600 silica սարքավորման պահեստամաս</w:t>
            </w:r>
          </w:p>
          <w:p w14:paraId="178D455C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0F37B16" w14:textId="5A876728" w:rsidR="00B14F50" w:rsidRPr="00686D6C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244" w:type="dxa"/>
            <w:vAlign w:val="center"/>
          </w:tcPr>
          <w:p w14:paraId="4431439C" w14:textId="4586D02C" w:rsidR="00B14F50" w:rsidRPr="00D869FA" w:rsidRDefault="00B14F50" w:rsidP="00061C5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>ABB Navigator 600 silica-ի համար նախատեսված տարեկան սպասարկման պահեստամաս AW601155</w:t>
            </w:r>
          </w:p>
          <w:p w14:paraId="07C5DA3B" w14:textId="0900D3B0" w:rsidR="00B14F50" w:rsidRPr="00F4055F" w:rsidRDefault="00B14F50" w:rsidP="00061C51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ժամկետ:</w:t>
            </w:r>
          </w:p>
        </w:tc>
        <w:tc>
          <w:tcPr>
            <w:tcW w:w="993" w:type="dxa"/>
            <w:vAlign w:val="center"/>
          </w:tcPr>
          <w:p w14:paraId="4C51B7BD" w14:textId="35B9B0EA" w:rsidR="00B14F50" w:rsidRPr="00493CDB" w:rsidRDefault="00B14F50" w:rsidP="007C3B13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1158F46A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6BD55628" w14:textId="62F2A2B5" w:rsidR="00B14F50" w:rsidRPr="00493CDB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7FBE1970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FCEA70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66ED55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C8D448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EB3F43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682AE1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1392C8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0D9C50" w14:textId="72595768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C07">
              <w:rPr>
                <w:rFonts w:ascii="GHEA Grapalat" w:hAnsi="GHEA Grapalat"/>
                <w:sz w:val="16"/>
                <w:szCs w:val="16"/>
                <w:lang w:val="hy-AM"/>
              </w:rPr>
              <w:t>ք. Երևան, Արին-Բերդի 3-րդ նրբ., թիվ 3</w:t>
            </w:r>
          </w:p>
          <w:p w14:paraId="37FD3ECD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F5A09A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588C9D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BBF1C8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FEC359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B4F4A8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08BF76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A33E8BD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B45804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FCF529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4660B5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32BAC1" w14:textId="77777777" w:rsidR="00B14F50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1E8004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220760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81B342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C6CC76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9E8A68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3092D1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7D505D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80E3F7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B64EF4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FFA06A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B9B7B5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573B75" w14:textId="54F0DA3F" w:rsidR="00B14F50" w:rsidRPr="00493CDB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0BAB1355" w14:textId="77777777" w:rsidR="00B14F50" w:rsidRPr="00AE7C07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90EC52" w14:textId="1CA54740" w:rsidR="00B14F50" w:rsidRPr="00493CDB" w:rsidRDefault="00B14F50" w:rsidP="007C3B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14:paraId="1698C505" w14:textId="762B80D4" w:rsidR="00B14F50" w:rsidRPr="00D94737" w:rsidRDefault="00B14F50" w:rsidP="00D9473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94737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90 օրացուցային օրվա ընթացքում:</w:t>
            </w:r>
          </w:p>
          <w:p w14:paraId="2DC6C029" w14:textId="67FE36E1" w:rsidR="00B14F50" w:rsidRPr="00D94737" w:rsidRDefault="00B14F50" w:rsidP="00B440A4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</w:p>
        </w:tc>
      </w:tr>
      <w:tr w:rsidR="00B14F50" w:rsidRPr="00493CDB" w14:paraId="41D7DB7C" w14:textId="77777777" w:rsidTr="0036669B">
        <w:trPr>
          <w:trHeight w:val="558"/>
        </w:trPr>
        <w:tc>
          <w:tcPr>
            <w:tcW w:w="568" w:type="dxa"/>
            <w:vAlign w:val="center"/>
          </w:tcPr>
          <w:p w14:paraId="37B6F282" w14:textId="14510A17" w:rsidR="00B14F50" w:rsidRPr="00686D6C" w:rsidRDefault="00B14F50" w:rsidP="00EA7D1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37193AD8" w14:textId="77777777" w:rsidR="00495C72" w:rsidRDefault="00495C72" w:rsidP="0056707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ADE9FC5" w14:textId="2D47D092" w:rsidR="00B14F50" w:rsidRDefault="00B14F50" w:rsidP="0056707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 w:cs="Calibri"/>
                <w:sz w:val="20"/>
                <w:szCs w:val="20"/>
                <w:lang w:val="hy-AM"/>
              </w:rPr>
              <w:t>42131180</w:t>
            </w:r>
          </w:p>
          <w:p w14:paraId="0082315C" w14:textId="6C592F7D" w:rsidR="00B14F50" w:rsidRPr="00686D6C" w:rsidRDefault="00B14F50" w:rsidP="00EA7D1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1DAC3884" w14:textId="0C2B9CA2" w:rsidR="00B14F50" w:rsidRPr="00686D6C" w:rsidRDefault="00B14F50" w:rsidP="00EA7D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ABB Navigator 600 silica սարքավորման պահեստամաս  </w:t>
            </w:r>
          </w:p>
        </w:tc>
        <w:tc>
          <w:tcPr>
            <w:tcW w:w="5244" w:type="dxa"/>
            <w:vAlign w:val="center"/>
          </w:tcPr>
          <w:p w14:paraId="3529CEE2" w14:textId="6D821DD6" w:rsidR="00B14F50" w:rsidRPr="00D869FA" w:rsidRDefault="00B14F50" w:rsidP="00061C5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ABB Navigator 600 silica-ի համար նախատեսված սոլենոիդ </w:t>
            </w:r>
            <w:r w:rsidRPr="00D869FA">
              <w:rPr>
                <w:rFonts w:ascii="GHEA Grapalat" w:hAnsi="GHEA Grapalat"/>
                <w:sz w:val="22"/>
                <w:szCs w:val="22"/>
                <w:lang w:val="hy-AM"/>
              </w:rPr>
              <w:t>փական</w:t>
            </w:r>
          </w:p>
          <w:p w14:paraId="4BF7CF27" w14:textId="7D5493CE" w:rsidR="00B14F50" w:rsidRPr="00D869FA" w:rsidRDefault="00B14F50" w:rsidP="00061C5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AW600032/ կամ AW600034 </w:t>
            </w:r>
          </w:p>
          <w:p w14:paraId="0199844C" w14:textId="564CC695" w:rsidR="00B14F50" w:rsidRPr="00D869FA" w:rsidRDefault="00B14F50" w:rsidP="00627CB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sz w:val="22"/>
                <w:szCs w:val="22"/>
                <w:lang w:val="hy-AM"/>
              </w:rPr>
              <w:t>3KDE990000L0041</w:t>
            </w:r>
          </w:p>
          <w:p w14:paraId="2E7E3462" w14:textId="77777777" w:rsidR="00B14F50" w:rsidRPr="00D869FA" w:rsidRDefault="00B14F50" w:rsidP="00627CB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sz w:val="22"/>
                <w:szCs w:val="22"/>
                <w:lang w:val="hy-AM"/>
              </w:rPr>
              <w:t>չափաբերում/մաքրում/կյուվետ/</w:t>
            </w:r>
          </w:p>
          <w:p w14:paraId="797514BF" w14:textId="237B631D" w:rsidR="00B14F50" w:rsidRPr="00AB364B" w:rsidRDefault="00B14F50" w:rsidP="00627CB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sz w:val="22"/>
                <w:szCs w:val="22"/>
                <w:lang w:val="hy-AM"/>
              </w:rPr>
              <w:t>նմուշի ընտրման փական, ներառյալ կոլեկտորը</w:t>
            </w:r>
            <w:r w:rsidRPr="00AB364B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14:paraId="7300EC3A" w14:textId="4E11A14E" w:rsidR="00B14F50" w:rsidRPr="00D869FA" w:rsidRDefault="00B14F50" w:rsidP="00061C5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ժամկետ:</w:t>
            </w: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)   </w:t>
            </w:r>
          </w:p>
        </w:tc>
        <w:tc>
          <w:tcPr>
            <w:tcW w:w="993" w:type="dxa"/>
            <w:vAlign w:val="center"/>
          </w:tcPr>
          <w:p w14:paraId="05737555" w14:textId="2A1D113F" w:rsidR="00B14F50" w:rsidRPr="00493CDB" w:rsidRDefault="00B14F50" w:rsidP="00EA7D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3F745A9A" w14:textId="6564D3D5" w:rsidR="00B14F50" w:rsidRPr="00493CDB" w:rsidRDefault="00B14F50" w:rsidP="00EA7D1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6DC49751" w14:textId="77777777" w:rsidR="00B14F50" w:rsidRPr="00493CDB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29EDE24F" w14:textId="681F7090" w:rsidR="00B14F50" w:rsidRPr="00493CDB" w:rsidRDefault="00B14F50" w:rsidP="00EA7D1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985" w:type="dxa"/>
            <w:vMerge/>
            <w:vAlign w:val="center"/>
          </w:tcPr>
          <w:p w14:paraId="260FA91F" w14:textId="77777777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9C5A8E" w14:paraId="502F92CC" w14:textId="77777777" w:rsidTr="0036669B">
        <w:trPr>
          <w:trHeight w:val="3250"/>
        </w:trPr>
        <w:tc>
          <w:tcPr>
            <w:tcW w:w="568" w:type="dxa"/>
            <w:vAlign w:val="center"/>
          </w:tcPr>
          <w:p w14:paraId="110BF9FE" w14:textId="1ABCED6F" w:rsidR="00B14F50" w:rsidRPr="00686D6C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5CA2A216" w14:textId="1E542D5A" w:rsidR="00B14F50" w:rsidRDefault="00B14F50" w:rsidP="00D9473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 w:cs="Calibri"/>
                <w:sz w:val="20"/>
                <w:szCs w:val="20"/>
                <w:lang w:val="hy-AM"/>
              </w:rPr>
              <w:t>38411600</w:t>
            </w:r>
          </w:p>
          <w:p w14:paraId="138245DD" w14:textId="347FBD62" w:rsidR="00B14F50" w:rsidRPr="00686D6C" w:rsidRDefault="00B14F50" w:rsidP="00D9473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BEF8CB" w14:textId="1FFF0F43" w:rsidR="00B14F50" w:rsidRPr="000563FE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550512">
              <w:rPr>
                <w:rFonts w:ascii="GHEA Grapalat" w:hAnsi="GHEA Grapalat"/>
                <w:sz w:val="20"/>
                <w:szCs w:val="20"/>
                <w:lang w:val="hy-AM"/>
              </w:rPr>
              <w:t>Սիլիկա չափող սարքավորում</w:t>
            </w:r>
          </w:p>
        </w:tc>
        <w:tc>
          <w:tcPr>
            <w:tcW w:w="5244" w:type="dxa"/>
            <w:vAlign w:val="center"/>
          </w:tcPr>
          <w:p w14:paraId="3B78BFBE" w14:textId="0AC60042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ABB Navigator 600</w:t>
            </w:r>
            <w:r w:rsidRPr="00DD0CD0">
              <w:rPr>
                <w:rFonts w:ascii="GHEA Grapalat" w:hAnsi="GHEA Grapalat"/>
                <w:sz w:val="20"/>
                <w:szCs w:val="20"/>
                <w:lang w:val="hy-AM"/>
              </w:rPr>
              <w:t xml:space="preserve"> silica</w:t>
            </w: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անալիզատոր, Սնուցումը- 220վ/ 60Հց </w:t>
            </w:r>
          </w:p>
          <w:p w14:paraId="2260B6B0" w14:textId="4BD2922E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Ռեակցիոն բլոկը-pre-heater հնարավորությամբ </w:t>
            </w:r>
          </w:p>
          <w:p w14:paraId="734D4F88" w14:textId="77777777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Չափման տիրույթը (SiO2)- 0</w:t>
            </w:r>
            <w:r w:rsidRPr="00686D6C">
              <w:rPr>
                <w:rFonts w:ascii="Cambria Math" w:hAnsi="Cambria Math" w:cs="Cambria Math"/>
                <w:sz w:val="20"/>
                <w:szCs w:val="20"/>
                <w:lang w:val="hy-AM"/>
              </w:rPr>
              <w:t>․․․</w:t>
            </w: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5000ppb</w:t>
            </w:r>
          </w:p>
          <w:p w14:paraId="77F10D30" w14:textId="683EDF1A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Էկրանի չափսը - 5</w:t>
            </w:r>
            <w:r w:rsidRPr="00686D6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7"</w:t>
            </w:r>
          </w:p>
          <w:p w14:paraId="7593E325" w14:textId="77777777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Սարքի չափսերը  - 638x271x182 mm</w:t>
            </w:r>
          </w:p>
          <w:p w14:paraId="4D52EFA1" w14:textId="77777777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Սարքի քաշը - 15կգ </w:t>
            </w:r>
          </w:p>
          <w:p w14:paraId="445B3E7D" w14:textId="51A0E1BA" w:rsidR="00B14F50" w:rsidRPr="00686D6C" w:rsidRDefault="00B14F50" w:rsidP="00D9473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ժամկետ:</w:t>
            </w: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7B792AD5" w14:textId="51DFEB4F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009BADD9" w14:textId="0C105E86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6F68FE59" w14:textId="41EF250B" w:rsidR="00B14F50" w:rsidRPr="00493CDB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14:paraId="29F29618" w14:textId="6B06E649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60BE38B0" w14:textId="77777777" w:rsidR="00B14F50" w:rsidRPr="00D94737" w:rsidRDefault="00B14F50" w:rsidP="00D9473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94737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90 օրացուցային օրվա ընթացքում:</w:t>
            </w:r>
          </w:p>
          <w:p w14:paraId="5A74DC2D" w14:textId="36011F76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493CDB" w14:paraId="50B0EA90" w14:textId="77777777" w:rsidTr="0036669B">
        <w:trPr>
          <w:trHeight w:val="790"/>
        </w:trPr>
        <w:tc>
          <w:tcPr>
            <w:tcW w:w="568" w:type="dxa"/>
            <w:vAlign w:val="center"/>
          </w:tcPr>
          <w:p w14:paraId="071150D1" w14:textId="0793759F" w:rsidR="00B14F50" w:rsidRPr="00E733A8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8FAEFEE" w14:textId="77777777" w:rsidR="00495C72" w:rsidRDefault="00495C72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719515B0" w14:textId="5DF34716" w:rsidR="00B14F50" w:rsidRDefault="00B14F50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 w:cs="Calibri"/>
                <w:sz w:val="20"/>
                <w:szCs w:val="20"/>
                <w:lang w:val="hy-AM"/>
              </w:rPr>
              <w:t>31711370</w:t>
            </w:r>
          </w:p>
          <w:p w14:paraId="3E560524" w14:textId="23912375" w:rsidR="00B14F50" w:rsidRPr="00686D6C" w:rsidRDefault="00B14F50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6D983808" w14:textId="0260B7D1" w:rsidR="00B14F50" w:rsidRPr="00686D6C" w:rsidRDefault="00B14F50" w:rsidP="00134A6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ABB Navigator 600 silica սարքավորման պահեստամաս  </w:t>
            </w:r>
          </w:p>
          <w:p w14:paraId="05101E28" w14:textId="77777777" w:rsidR="00B14F50" w:rsidRPr="00686D6C" w:rsidRDefault="00B14F50" w:rsidP="00134A6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244" w:type="dxa"/>
            <w:vAlign w:val="center"/>
          </w:tcPr>
          <w:p w14:paraId="02009CAF" w14:textId="748B1775" w:rsidR="00B14F50" w:rsidRPr="00686D6C" w:rsidRDefault="00B14F50" w:rsidP="00134A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ABB Navigator 600 silica - ի համար նախատեսված անալիզատորի  ռեակցիոն բլոկի վերանորոգման պահեստամաս AW601112</w:t>
            </w:r>
          </w:p>
          <w:p w14:paraId="170FCF8E" w14:textId="5A6B33F2" w:rsidR="00B14F50" w:rsidRPr="00686D6C" w:rsidRDefault="00B14F50" w:rsidP="00134A6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86D6C">
              <w:rPr>
                <w:rFonts w:ascii="GHEA Grapalat" w:hAnsi="GHEA Grapalat"/>
                <w:sz w:val="22"/>
                <w:szCs w:val="22"/>
                <w:lang w:val="hy-AM"/>
              </w:rPr>
              <w:t>3KDE990000L0041</w:t>
            </w:r>
          </w:p>
          <w:p w14:paraId="5FE0077B" w14:textId="3AF31F79" w:rsidR="00B14F50" w:rsidRPr="00134A6D" w:rsidRDefault="00B14F50" w:rsidP="00134A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>Ռեակցիոն կոճ, կոլեկտոր և կափարիչ</w:t>
            </w:r>
            <w:r w:rsidRPr="00134A6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661A378" w14:textId="24008B51" w:rsidR="00B14F50" w:rsidRPr="00134A6D" w:rsidRDefault="00B14F50" w:rsidP="00134A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34F0BC78" w14:textId="77777777" w:rsidR="00B14F50" w:rsidRPr="000C01DF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AC9229C" w14:textId="38ABE158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1190AD88" w14:textId="145C0C9D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  <w:vAlign w:val="center"/>
          </w:tcPr>
          <w:p w14:paraId="42290184" w14:textId="77777777" w:rsidR="00B14F50" w:rsidRDefault="00B14F50" w:rsidP="00AE7C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5DF752" w14:textId="3A2BEB50" w:rsidR="00B14F50" w:rsidRPr="00AE7C07" w:rsidRDefault="00B14F50" w:rsidP="00AE7C0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7C07">
              <w:rPr>
                <w:rFonts w:ascii="GHEA Grapalat" w:hAnsi="GHEA Grapalat"/>
                <w:sz w:val="16"/>
                <w:szCs w:val="16"/>
                <w:lang w:val="hy-AM"/>
              </w:rPr>
              <w:t>ք. Երևան, Արին-Բերդի 3-րդ նրբ., թիվ 3</w:t>
            </w:r>
          </w:p>
        </w:tc>
        <w:tc>
          <w:tcPr>
            <w:tcW w:w="850" w:type="dxa"/>
            <w:vAlign w:val="center"/>
          </w:tcPr>
          <w:p w14:paraId="0DE5F87B" w14:textId="2A5C9876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14:paraId="4A7A4B8B" w14:textId="45DF68BC" w:rsidR="00B14F50" w:rsidRPr="00493CDB" w:rsidRDefault="00B14F50" w:rsidP="00134A6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493CDB" w14:paraId="028E0ACD" w14:textId="77777777" w:rsidTr="0036669B">
        <w:trPr>
          <w:trHeight w:val="2197"/>
        </w:trPr>
        <w:tc>
          <w:tcPr>
            <w:tcW w:w="568" w:type="dxa"/>
            <w:vAlign w:val="center"/>
          </w:tcPr>
          <w:p w14:paraId="6F75CAC6" w14:textId="7F6D13BE" w:rsidR="00B14F50" w:rsidRPr="00E733A8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346EE6D" w14:textId="77777777" w:rsidR="00495C72" w:rsidRDefault="00495C72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5124612" w14:textId="2DD36E9B" w:rsidR="00B14F50" w:rsidRDefault="00B14F50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93A46">
              <w:rPr>
                <w:rFonts w:ascii="GHEA Grapalat" w:hAnsi="GHEA Grapalat" w:cs="Calibri"/>
                <w:sz w:val="20"/>
                <w:szCs w:val="20"/>
                <w:lang w:val="hy-AM"/>
              </w:rPr>
              <w:t>30237280</w:t>
            </w:r>
          </w:p>
          <w:p w14:paraId="14F0F269" w14:textId="120A0497" w:rsidR="00B14F50" w:rsidRPr="00C93A46" w:rsidRDefault="00B14F50" w:rsidP="00134A6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7A906FF2" w14:textId="513F2ED8" w:rsidR="00B14F50" w:rsidRPr="00C93A46" w:rsidRDefault="00B14F50" w:rsidP="00134A6D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C93A4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ABB Navigator 600 silica սարքավորման պահեստամաս/ </w:t>
            </w:r>
            <w:r w:rsidRPr="00C93A46">
              <w:rPr>
                <w:rFonts w:ascii="GHEA Grapalat" w:hAnsi="GHEA Grapalat"/>
                <w:sz w:val="20"/>
                <w:szCs w:val="20"/>
                <w:lang w:val="hy-AM"/>
              </w:rPr>
              <w:t>օպտիկական բլոկ</w:t>
            </w:r>
            <w:r w:rsidRPr="00C93A4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244" w:type="dxa"/>
            <w:vAlign w:val="center"/>
          </w:tcPr>
          <w:p w14:paraId="3C953BEF" w14:textId="77777777" w:rsidR="00B14F50" w:rsidRPr="00D869FA" w:rsidRDefault="00B14F50" w:rsidP="00134A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ABB Navigator 600 silica - ի համար նախատեսված օպտիկական բլոկ AW600091  </w:t>
            </w:r>
          </w:p>
          <w:p w14:paraId="122393E6" w14:textId="213D9040" w:rsidR="00B14F50" w:rsidRPr="00D869FA" w:rsidRDefault="00B14F50" w:rsidP="00134A6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79ED9121" w14:textId="7907695A" w:rsidR="00B14F50" w:rsidRPr="00C93A46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93A46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66F15310" w14:textId="2D4079FE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530C7A95" w14:textId="77777777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20C783F1" w14:textId="1D94DD51" w:rsidR="00B14F50" w:rsidRPr="00493CDB" w:rsidRDefault="00B14F50" w:rsidP="00134A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14:paraId="211D77EA" w14:textId="77777777" w:rsidR="00B14F50" w:rsidRPr="00493CDB" w:rsidRDefault="00B14F50" w:rsidP="00134A6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D94737" w14:paraId="6AB85FE2" w14:textId="77777777" w:rsidTr="0036669B">
        <w:trPr>
          <w:trHeight w:val="562"/>
        </w:trPr>
        <w:tc>
          <w:tcPr>
            <w:tcW w:w="568" w:type="dxa"/>
            <w:vAlign w:val="center"/>
          </w:tcPr>
          <w:p w14:paraId="64CE1430" w14:textId="5F887CAE" w:rsidR="00B14F50" w:rsidRPr="00E733A8" w:rsidRDefault="00B14F50" w:rsidP="00D94737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69AE872A" w14:textId="77777777" w:rsidR="00495C72" w:rsidRDefault="00495C72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14:paraId="251FAFFF" w14:textId="73359553" w:rsidR="00B14F50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33D29">
              <w:rPr>
                <w:rFonts w:ascii="GHEA Grapalat" w:hAnsi="GHEA Grapalat" w:cs="Arial"/>
                <w:sz w:val="20"/>
                <w:szCs w:val="20"/>
              </w:rPr>
              <w:t>31711250</w:t>
            </w:r>
          </w:p>
          <w:p w14:paraId="50E966CE" w14:textId="255EDA77" w:rsidR="00B14F50" w:rsidRPr="00B33D29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19BFDC" w14:textId="4A0008B7" w:rsidR="00B14F50" w:rsidRPr="00B33D29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33D29">
              <w:rPr>
                <w:rFonts w:ascii="GHEA Grapalat" w:hAnsi="GHEA Grapalat" w:cs="Arial"/>
                <w:sz w:val="20"/>
                <w:szCs w:val="20"/>
              </w:rPr>
              <w:t xml:space="preserve">ABB </w:t>
            </w:r>
            <w:proofErr w:type="spellStart"/>
            <w:r w:rsidRPr="00B33D29">
              <w:rPr>
                <w:rFonts w:ascii="GHEA Grapalat" w:hAnsi="GHEA Grapalat" w:cs="Arial"/>
                <w:sz w:val="20"/>
                <w:szCs w:val="20"/>
              </w:rPr>
              <w:t>Navigator</w:t>
            </w:r>
            <w:proofErr w:type="spellEnd"/>
            <w:r w:rsidRPr="00B33D29">
              <w:rPr>
                <w:rFonts w:ascii="GHEA Grapalat" w:hAnsi="GHEA Grapalat" w:cs="Arial"/>
                <w:sz w:val="20"/>
                <w:szCs w:val="20"/>
              </w:rPr>
              <w:t xml:space="preserve"> 600 </w:t>
            </w:r>
            <w:proofErr w:type="spellStart"/>
            <w:r w:rsidRPr="00B33D29">
              <w:rPr>
                <w:rFonts w:ascii="GHEA Grapalat" w:hAnsi="GHEA Grapalat" w:cs="Arial"/>
                <w:sz w:val="20"/>
                <w:szCs w:val="20"/>
              </w:rPr>
              <w:t>silica</w:t>
            </w:r>
            <w:proofErr w:type="spellEnd"/>
            <w:r w:rsidRPr="00B33D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33D29">
              <w:rPr>
                <w:rFonts w:ascii="GHEA Grapalat" w:hAnsi="GHEA Grapalat" w:cs="Arial"/>
                <w:sz w:val="20"/>
                <w:szCs w:val="20"/>
              </w:rPr>
              <w:t>սարքավորման</w:t>
            </w:r>
            <w:proofErr w:type="spellEnd"/>
            <w:r w:rsidRPr="00B33D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33D29">
              <w:rPr>
                <w:rFonts w:ascii="GHEA Grapalat" w:hAnsi="GHEA Grapalat" w:cs="Arial"/>
                <w:sz w:val="20"/>
                <w:szCs w:val="20"/>
              </w:rPr>
              <w:t>պահեստամաս</w:t>
            </w:r>
            <w:proofErr w:type="spellEnd"/>
            <w:r w:rsidRPr="00B33D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48473B4D" w14:textId="77777777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ABB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Navigator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600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silica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- ի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նախատեսված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տարեկան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սպասարկման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խողովակներ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AW601176 </w:t>
            </w:r>
          </w:p>
          <w:p w14:paraId="67E21849" w14:textId="3F0E95CB" w:rsidR="00B14F50" w:rsidRPr="00D869FA" w:rsidRDefault="00B14F50" w:rsidP="00D947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67CA9FA7" w14:textId="2C61996F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14:paraId="5E5C26AD" w14:textId="043C0C75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Merge/>
            <w:tcBorders>
              <w:top w:val="single" w:sz="4" w:space="0" w:color="000000"/>
            </w:tcBorders>
            <w:vAlign w:val="center"/>
          </w:tcPr>
          <w:p w14:paraId="1044B116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14:paraId="364A6499" w14:textId="0EB6A41F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000000"/>
            </w:tcBorders>
            <w:vAlign w:val="center"/>
          </w:tcPr>
          <w:p w14:paraId="5F01FF9F" w14:textId="77777777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9C5A8E" w14:paraId="348571F0" w14:textId="77777777" w:rsidTr="0036669B">
        <w:trPr>
          <w:trHeight w:val="2044"/>
        </w:trPr>
        <w:tc>
          <w:tcPr>
            <w:tcW w:w="568" w:type="dxa"/>
            <w:vAlign w:val="center"/>
          </w:tcPr>
          <w:p w14:paraId="3DA7D234" w14:textId="0CD92E13" w:rsidR="00B14F50" w:rsidRPr="00E733A8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134" w:type="dxa"/>
            <w:vAlign w:val="center"/>
          </w:tcPr>
          <w:p w14:paraId="55B47B10" w14:textId="77777777" w:rsidR="00495C72" w:rsidRDefault="00495C72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5F84DB32" w14:textId="67843364" w:rsidR="00B14F50" w:rsidRDefault="00B14F50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  <w:p w14:paraId="6A37E13E" w14:textId="42EFD741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C8E4E1" w14:textId="6499F64F" w:rsidR="00B14F50" w:rsidRPr="000D7DB9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C54D1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54D1C">
              <w:rPr>
                <w:rFonts w:ascii="GHEA Grapalat" w:hAnsi="GHEA Grapalat" w:cs="Arial"/>
                <w:sz w:val="20"/>
                <w:szCs w:val="20"/>
              </w:rPr>
              <w:t>Թրանսմիթեր</w:t>
            </w:r>
            <w:proofErr w:type="spellEnd"/>
          </w:p>
        </w:tc>
        <w:tc>
          <w:tcPr>
            <w:tcW w:w="5244" w:type="dxa"/>
            <w:vAlign w:val="center"/>
          </w:tcPr>
          <w:p w14:paraId="1BFB74C6" w14:textId="77777777" w:rsidR="00B14F50" w:rsidRPr="00E502AF" w:rsidRDefault="00B14F50" w:rsidP="00E502AF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ABB AX400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սերիայի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Wall-/Pipe-mount Version</w:t>
            </w:r>
          </w:p>
          <w:p w14:paraId="42019861" w14:textId="48F98DEA" w:rsidR="00B14F50" w:rsidRPr="00E502AF" w:rsidRDefault="00B14F50" w:rsidP="00E502AF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Մոդել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- AX466, Dual Input pH,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Սնուցումը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- 85 to 265V AC 50/60 Hz,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Չափսերը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-  96մմ x 96մմ x 162մմ: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523F98D4" w14:textId="3747F4FE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011D7CFD" w14:textId="7F41986D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635098D3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2603C939" w14:textId="12819A04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14:paraId="021A83DC" w14:textId="77777777" w:rsidR="00B14F50" w:rsidRPr="00D94737" w:rsidRDefault="00B14F50" w:rsidP="00D9473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94737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90 օրացուցային օրվա ընթացքում:</w:t>
            </w:r>
          </w:p>
          <w:p w14:paraId="7A4B443B" w14:textId="77777777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D94737" w14:paraId="605F42F9" w14:textId="77777777" w:rsidTr="0036669B">
        <w:trPr>
          <w:trHeight w:val="2117"/>
        </w:trPr>
        <w:tc>
          <w:tcPr>
            <w:tcW w:w="568" w:type="dxa"/>
            <w:vAlign w:val="center"/>
          </w:tcPr>
          <w:p w14:paraId="7E70CA3E" w14:textId="7E0734C7" w:rsidR="00B14F50" w:rsidRPr="00E733A8" w:rsidRDefault="00B14F50" w:rsidP="00D9473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030E7D04" w14:textId="77777777" w:rsidR="00495C72" w:rsidRDefault="00495C72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8CFDE21" w14:textId="07E1F8B2" w:rsidR="00B14F50" w:rsidRDefault="00B14F50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  <w:p w14:paraId="480BA65B" w14:textId="0621B228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D864" w14:textId="73523349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54D1C">
              <w:rPr>
                <w:rFonts w:ascii="GHEA Grapalat" w:hAnsi="GHEA Grapalat" w:cs="Arial"/>
                <w:sz w:val="20"/>
                <w:szCs w:val="20"/>
              </w:rPr>
              <w:t>Թրանսմիթեր</w:t>
            </w:r>
            <w:proofErr w:type="spellEnd"/>
          </w:p>
        </w:tc>
        <w:tc>
          <w:tcPr>
            <w:tcW w:w="5244" w:type="dxa"/>
            <w:vAlign w:val="center"/>
          </w:tcPr>
          <w:p w14:paraId="68EF13F2" w14:textId="69299462" w:rsidR="00B14F50" w:rsidRPr="00E502AF" w:rsidRDefault="00B14F50" w:rsidP="00D9473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ABB AX400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սերիայի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Wall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-/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Pipe-mount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Version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Մոդել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AX411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AWT420,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Dual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Input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Conductivity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- 85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to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265V AC 50/60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Hz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Չափսերը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 96մմ x 96մմ x 162մմ: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Մատակարարվող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ապրանքները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լինեն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Ապրանքները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մատակարարելիս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ընկերությունը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պարտավոր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ներկայացնել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 -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Manufacturer's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Authorization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>Form</w:t>
            </w:r>
            <w:proofErr w:type="spellEnd"/>
            <w:r w:rsidRPr="00E5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   </w:t>
            </w:r>
          </w:p>
        </w:tc>
        <w:tc>
          <w:tcPr>
            <w:tcW w:w="993" w:type="dxa"/>
            <w:vAlign w:val="center"/>
          </w:tcPr>
          <w:p w14:paraId="36DD1DC8" w14:textId="5E8E7A8E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1749BB88" w14:textId="502C119B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02AC02C3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1BF2A8B7" w14:textId="45AC3C4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14:paraId="473F3EF6" w14:textId="77777777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493CDB" w14:paraId="5EF86851" w14:textId="77777777" w:rsidTr="0036669B">
        <w:trPr>
          <w:trHeight w:val="790"/>
        </w:trPr>
        <w:tc>
          <w:tcPr>
            <w:tcW w:w="568" w:type="dxa"/>
            <w:vAlign w:val="center"/>
          </w:tcPr>
          <w:p w14:paraId="6CA9EB75" w14:textId="20F9FC38" w:rsidR="00B14F50" w:rsidRPr="00E733A8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41A05809" w14:textId="77777777" w:rsidR="00495C72" w:rsidRDefault="00495C72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14:paraId="0503BA65" w14:textId="5DDEA658" w:rsidR="00B14F50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04E3A">
              <w:rPr>
                <w:rFonts w:ascii="GHEA Grapalat" w:hAnsi="GHEA Grapalat" w:cs="Arial"/>
                <w:sz w:val="20"/>
                <w:szCs w:val="20"/>
              </w:rPr>
              <w:t>30237280</w:t>
            </w:r>
          </w:p>
          <w:p w14:paraId="4DBAC6AA" w14:textId="55BC5E54" w:rsidR="00B14F50" w:rsidRPr="00F04E3A" w:rsidRDefault="00B14F50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DFB056" w14:textId="77777777" w:rsidR="00B14F50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93CDB">
              <w:rPr>
                <w:rFonts w:ascii="GHEA Grapalat" w:hAnsi="GHEA Grapalat" w:cs="Arial"/>
                <w:sz w:val="20"/>
                <w:szCs w:val="20"/>
              </w:rPr>
              <w:t>Թրանսմիթերի</w:t>
            </w:r>
            <w:proofErr w:type="spellEnd"/>
            <w:r w:rsidRPr="00493C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493CDB">
              <w:rPr>
                <w:rFonts w:ascii="GHEA Grapalat" w:hAnsi="GHEA Grapalat" w:cs="Arial"/>
                <w:sz w:val="20"/>
                <w:szCs w:val="20"/>
              </w:rPr>
              <w:t>սնուցման</w:t>
            </w:r>
            <w:proofErr w:type="spellEnd"/>
            <w:r w:rsidRPr="00493C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  <w:p w14:paraId="1164359D" w14:textId="24BC0CE8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973202">
              <w:rPr>
                <w:rFonts w:ascii="GHEA Grapalat" w:hAnsi="GHEA Grapalat" w:cs="Arial"/>
                <w:sz w:val="20"/>
                <w:szCs w:val="20"/>
              </w:rPr>
              <w:t>մեկուսատախտակ</w:t>
            </w:r>
            <w:proofErr w:type="spellEnd"/>
            <w:r w:rsidRPr="00493CD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/</w:t>
            </w:r>
            <w:proofErr w:type="spellStart"/>
            <w:r w:rsidRPr="00493CDB">
              <w:rPr>
                <w:rFonts w:ascii="GHEA Grapalat" w:hAnsi="GHEA Grapalat" w:cs="Arial"/>
                <w:sz w:val="20"/>
                <w:szCs w:val="20"/>
              </w:rPr>
              <w:t>պլատա</w:t>
            </w:r>
            <w:proofErr w:type="spellEnd"/>
          </w:p>
        </w:tc>
        <w:tc>
          <w:tcPr>
            <w:tcW w:w="5244" w:type="dxa"/>
            <w:vAlign w:val="center"/>
          </w:tcPr>
          <w:p w14:paraId="3BD5BC44" w14:textId="41E5116E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477F87">
              <w:rPr>
                <w:rFonts w:ascii="GHEA Grapalat" w:hAnsi="GHEA Grapalat" w:cs="Calibri"/>
                <w:color w:val="000000"/>
                <w:sz w:val="20"/>
                <w:szCs w:val="20"/>
              </w:rPr>
              <w:t>ABB AX4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  <w:r w:rsidRPr="00477F8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Էլեկտրասնուցման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մեկուսատախտակ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(плата),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պանելային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ամրակապում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փոփոխական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հոսանք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pH,conductivity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կոմունիկացիոն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պլատա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AX400/0246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69FA">
              <w:rPr>
                <w:rFonts w:ascii="GHEA Grapalat" w:hAnsi="GHEA Grapalat" w:cs="Arial"/>
                <w:sz w:val="20"/>
                <w:szCs w:val="20"/>
              </w:rPr>
              <w:t>3KDE990000L0041</w:t>
            </w:r>
          </w:p>
          <w:p w14:paraId="4C6970F2" w14:textId="25F4257E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041ED480" w14:textId="1B0081F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14:paraId="466D3A9E" w14:textId="4E82E38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Merge/>
            <w:tcBorders>
              <w:top w:val="single" w:sz="4" w:space="0" w:color="000000"/>
            </w:tcBorders>
            <w:vAlign w:val="center"/>
          </w:tcPr>
          <w:p w14:paraId="676EA779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14:paraId="1B1BB243" w14:textId="0E5F8631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14:paraId="10927DFF" w14:textId="77777777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14F50" w:rsidRPr="00D94737" w14:paraId="5D5DD10B" w14:textId="77777777" w:rsidTr="0036669B">
        <w:trPr>
          <w:trHeight w:val="557"/>
        </w:trPr>
        <w:tc>
          <w:tcPr>
            <w:tcW w:w="568" w:type="dxa"/>
            <w:vAlign w:val="center"/>
          </w:tcPr>
          <w:p w14:paraId="7513D24F" w14:textId="18215554" w:rsidR="00B14F50" w:rsidRPr="009D33E0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14780854" w14:textId="2C8715FD" w:rsidR="00B14F50" w:rsidRPr="00493CDB" w:rsidRDefault="00B14F50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D33E0">
              <w:rPr>
                <w:rFonts w:ascii="GHEA Grapalat" w:hAnsi="GHEA Grapalat" w:cs="Arial"/>
                <w:color w:val="000000"/>
                <w:sz w:val="20"/>
                <w:szCs w:val="20"/>
              </w:rPr>
              <w:t>38411600</w:t>
            </w:r>
          </w:p>
        </w:tc>
        <w:tc>
          <w:tcPr>
            <w:tcW w:w="1701" w:type="dxa"/>
            <w:vAlign w:val="center"/>
          </w:tcPr>
          <w:p w14:paraId="5BE43A15" w14:textId="46006FF1" w:rsidR="00B14F50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pH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5244" w:type="dxa"/>
            <w:vAlign w:val="center"/>
          </w:tcPr>
          <w:p w14:paraId="5D9520FA" w14:textId="1ADE361D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pH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էլեկտրոդ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նախատեսված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ABB AX400 4-wire,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dual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input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transmitter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-ի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ABB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pH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7660 </w:t>
            </w: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էլեկտրոդ</w:t>
            </w:r>
            <w:proofErr w:type="spellEnd"/>
            <w:r w:rsidRPr="009D33E0">
              <w:rPr>
                <w:rFonts w:ascii="GHEA Grapalat" w:hAnsi="GHEA Grapalat" w:cs="Arial"/>
                <w:sz w:val="20"/>
                <w:szCs w:val="20"/>
              </w:rPr>
              <w:t xml:space="preserve"> ։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3D1EFF7F" w14:textId="36FF322A" w:rsidR="00B14F50" w:rsidRPr="009D33E0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081CFF0D" w14:textId="77344906" w:rsidR="00B14F50" w:rsidRPr="009D33E0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5B715ABB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26B29CF0" w14:textId="3B01FC30" w:rsidR="00B14F50" w:rsidRPr="009D33E0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14:paraId="2D3B7755" w14:textId="77777777" w:rsidR="00B14F50" w:rsidRPr="00682250" w:rsidRDefault="00B14F50" w:rsidP="0068225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B14F50" w:rsidRPr="00D94737" w14:paraId="5FE529DD" w14:textId="77777777" w:rsidTr="0036669B">
        <w:trPr>
          <w:trHeight w:val="557"/>
        </w:trPr>
        <w:tc>
          <w:tcPr>
            <w:tcW w:w="568" w:type="dxa"/>
            <w:vAlign w:val="center"/>
          </w:tcPr>
          <w:p w14:paraId="419941F8" w14:textId="30A5FB99" w:rsidR="00B14F50" w:rsidRPr="00E733A8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3E89531" w14:textId="77777777" w:rsidR="00B14F50" w:rsidRDefault="00B14F50" w:rsidP="00D94737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33691160</w:t>
            </w:r>
          </w:p>
          <w:p w14:paraId="2F849612" w14:textId="367BA664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DF540" w14:textId="04184AFD" w:rsidR="00B14F50" w:rsidRPr="00493CDB" w:rsidRDefault="00B14F50" w:rsidP="00D9473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Ռ</w:t>
            </w:r>
            <w:r w:rsidRPr="00493CDB">
              <w:rPr>
                <w:rFonts w:ascii="GHEA Grapalat" w:hAnsi="GHEA Grapalat" w:cs="Arial"/>
                <w:sz w:val="20"/>
                <w:szCs w:val="20"/>
              </w:rPr>
              <w:t>եագենտներ</w:t>
            </w:r>
            <w:proofErr w:type="spellEnd"/>
            <w:r w:rsidRPr="00493CDB">
              <w:rPr>
                <w:rFonts w:ascii="GHEA Grapalat" w:hAnsi="GHEA Grapalat" w:cs="Arial"/>
                <w:sz w:val="20"/>
                <w:szCs w:val="20"/>
              </w:rPr>
              <w:t xml:space="preserve">       </w:t>
            </w:r>
          </w:p>
        </w:tc>
        <w:tc>
          <w:tcPr>
            <w:tcW w:w="5244" w:type="dxa"/>
            <w:vAlign w:val="center"/>
          </w:tcPr>
          <w:p w14:paraId="3A5CB521" w14:textId="3D7BFA29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Ռեագենտների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լրակազմ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 AWR.K641/.50,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նախատեսված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 ABB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Navigator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600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silica</w:t>
            </w:r>
            <w:proofErr w:type="spellEnd"/>
            <w:r w:rsidRPr="00D869FA">
              <w:rPr>
                <w:rFonts w:ascii="GHEA Grapalat" w:hAnsi="GHEA Grapalat" w:cs="Arial"/>
                <w:sz w:val="20"/>
                <w:szCs w:val="20"/>
              </w:rPr>
              <w:t xml:space="preserve"> -ի </w:t>
            </w:r>
            <w:proofErr w:type="spellStart"/>
            <w:r w:rsidRPr="00D869FA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</w:p>
          <w:p w14:paraId="4B9D5B3A" w14:textId="77777777" w:rsidR="00B14F50" w:rsidRPr="00D869FA" w:rsidRDefault="00B14F50" w:rsidP="00D9473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69FA">
              <w:rPr>
                <w:rFonts w:ascii="GHEA Grapalat" w:hAnsi="GHEA Grapalat"/>
                <w:sz w:val="22"/>
                <w:szCs w:val="22"/>
                <w:lang w:val="hy-AM"/>
              </w:rPr>
              <w:t>Մոդել՝ 3KDE990000L0041</w:t>
            </w:r>
          </w:p>
          <w:p w14:paraId="57366161" w14:textId="2ABCBEE5" w:rsidR="00B14F50" w:rsidRPr="00D869FA" w:rsidRDefault="00B14F50" w:rsidP="00D94737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</w:t>
            </w:r>
            <w:r w:rsidRPr="001374F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և երաշխիքային ժամկետ</w:t>
            </w:r>
            <w:r w:rsidRPr="001374F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14:paraId="5C42AADE" w14:textId="7D86952D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6BF31930" w14:textId="65A8637D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681A3029" w14:textId="77777777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4FB67A1F" w14:textId="07FDAEB8" w:rsidR="00B14F50" w:rsidRPr="00493CDB" w:rsidRDefault="00B14F50" w:rsidP="00D94737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14:paraId="2677E050" w14:textId="575742D5" w:rsidR="00B14F50" w:rsidRPr="00682250" w:rsidRDefault="00B14F50" w:rsidP="0068225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</w:tbl>
    <w:p w14:paraId="7CE21A01" w14:textId="090C9007" w:rsidR="00553A8D" w:rsidRDefault="00553A8D" w:rsidP="008F4430">
      <w:pPr>
        <w:jc w:val="right"/>
        <w:rPr>
          <w:rFonts w:ascii="GHEA Grapalat" w:hAnsi="GHEA Grapalat"/>
          <w:sz w:val="20"/>
          <w:lang w:val="pt-BR"/>
        </w:rPr>
      </w:pPr>
    </w:p>
    <w:sectPr w:rsidR="00553A8D" w:rsidSect="0017201E">
      <w:pgSz w:w="16839" w:h="11907" w:orient="landscape" w:code="9"/>
      <w:pgMar w:top="568" w:right="851" w:bottom="18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36E90" w14:textId="77777777" w:rsidR="000563FE" w:rsidRDefault="000563FE" w:rsidP="00773CF9">
      <w:r>
        <w:separator/>
      </w:r>
    </w:p>
  </w:endnote>
  <w:endnote w:type="continuationSeparator" w:id="0">
    <w:p w14:paraId="7C476EC7" w14:textId="77777777" w:rsidR="000563FE" w:rsidRDefault="000563FE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C5FDE" w14:textId="77777777" w:rsidR="000563FE" w:rsidRDefault="000563FE" w:rsidP="00773CF9">
      <w:r>
        <w:separator/>
      </w:r>
    </w:p>
  </w:footnote>
  <w:footnote w:type="continuationSeparator" w:id="0">
    <w:p w14:paraId="085C2F46" w14:textId="77777777" w:rsidR="000563FE" w:rsidRDefault="000563FE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5E2D"/>
    <w:multiLevelType w:val="hybridMultilevel"/>
    <w:tmpl w:val="3BE65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4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3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5CC0"/>
    <w:rsid w:val="000071EE"/>
    <w:rsid w:val="000074DB"/>
    <w:rsid w:val="00022325"/>
    <w:rsid w:val="0002275C"/>
    <w:rsid w:val="00024F85"/>
    <w:rsid w:val="000276C9"/>
    <w:rsid w:val="00031D3B"/>
    <w:rsid w:val="00033263"/>
    <w:rsid w:val="00035409"/>
    <w:rsid w:val="00036408"/>
    <w:rsid w:val="00037CDE"/>
    <w:rsid w:val="0004035D"/>
    <w:rsid w:val="00044846"/>
    <w:rsid w:val="00044ED7"/>
    <w:rsid w:val="000476FB"/>
    <w:rsid w:val="00051601"/>
    <w:rsid w:val="00051FF4"/>
    <w:rsid w:val="00052656"/>
    <w:rsid w:val="000563FE"/>
    <w:rsid w:val="000567BF"/>
    <w:rsid w:val="0006070D"/>
    <w:rsid w:val="00060DD0"/>
    <w:rsid w:val="00060EB0"/>
    <w:rsid w:val="00061C51"/>
    <w:rsid w:val="00062C21"/>
    <w:rsid w:val="00065983"/>
    <w:rsid w:val="00067531"/>
    <w:rsid w:val="0007441C"/>
    <w:rsid w:val="0008443D"/>
    <w:rsid w:val="00084EB4"/>
    <w:rsid w:val="0008668F"/>
    <w:rsid w:val="00090447"/>
    <w:rsid w:val="00091AF2"/>
    <w:rsid w:val="00091E32"/>
    <w:rsid w:val="000934C4"/>
    <w:rsid w:val="00094B6E"/>
    <w:rsid w:val="000A2D1A"/>
    <w:rsid w:val="000A7338"/>
    <w:rsid w:val="000B0C8F"/>
    <w:rsid w:val="000B1D2C"/>
    <w:rsid w:val="000B4550"/>
    <w:rsid w:val="000B6B7E"/>
    <w:rsid w:val="000C01DF"/>
    <w:rsid w:val="000C26B4"/>
    <w:rsid w:val="000C36CA"/>
    <w:rsid w:val="000C3FC5"/>
    <w:rsid w:val="000C68C4"/>
    <w:rsid w:val="000C7C27"/>
    <w:rsid w:val="000D09BF"/>
    <w:rsid w:val="000D0A61"/>
    <w:rsid w:val="000D3CFD"/>
    <w:rsid w:val="000D46DF"/>
    <w:rsid w:val="000D54D4"/>
    <w:rsid w:val="000D661F"/>
    <w:rsid w:val="000D66D9"/>
    <w:rsid w:val="000D6B3A"/>
    <w:rsid w:val="000D7A8D"/>
    <w:rsid w:val="000D7DB9"/>
    <w:rsid w:val="000E04A9"/>
    <w:rsid w:val="000E1A69"/>
    <w:rsid w:val="000E2134"/>
    <w:rsid w:val="000E3048"/>
    <w:rsid w:val="000E32DA"/>
    <w:rsid w:val="000E3708"/>
    <w:rsid w:val="000E4B7D"/>
    <w:rsid w:val="000F144B"/>
    <w:rsid w:val="000F1523"/>
    <w:rsid w:val="000F7F32"/>
    <w:rsid w:val="001003FA"/>
    <w:rsid w:val="0010097F"/>
    <w:rsid w:val="0010281D"/>
    <w:rsid w:val="00107884"/>
    <w:rsid w:val="00111D9C"/>
    <w:rsid w:val="00114221"/>
    <w:rsid w:val="00114483"/>
    <w:rsid w:val="001150C1"/>
    <w:rsid w:val="00126BCD"/>
    <w:rsid w:val="00133429"/>
    <w:rsid w:val="001334DD"/>
    <w:rsid w:val="00134A6D"/>
    <w:rsid w:val="001374F1"/>
    <w:rsid w:val="00140A22"/>
    <w:rsid w:val="00140DF8"/>
    <w:rsid w:val="00141864"/>
    <w:rsid w:val="001424D9"/>
    <w:rsid w:val="0015030B"/>
    <w:rsid w:val="00151C83"/>
    <w:rsid w:val="00152A73"/>
    <w:rsid w:val="00155021"/>
    <w:rsid w:val="00155A97"/>
    <w:rsid w:val="001609E9"/>
    <w:rsid w:val="00165BBE"/>
    <w:rsid w:val="0017201E"/>
    <w:rsid w:val="00172A2B"/>
    <w:rsid w:val="001828A4"/>
    <w:rsid w:val="0018493C"/>
    <w:rsid w:val="00184C28"/>
    <w:rsid w:val="001853C3"/>
    <w:rsid w:val="00187600"/>
    <w:rsid w:val="00191A19"/>
    <w:rsid w:val="00192C30"/>
    <w:rsid w:val="00192E3B"/>
    <w:rsid w:val="00196B3F"/>
    <w:rsid w:val="001A10CF"/>
    <w:rsid w:val="001A4FC6"/>
    <w:rsid w:val="001B3CD1"/>
    <w:rsid w:val="001B4352"/>
    <w:rsid w:val="001B5521"/>
    <w:rsid w:val="001B564B"/>
    <w:rsid w:val="001C280E"/>
    <w:rsid w:val="001C346B"/>
    <w:rsid w:val="001C3B91"/>
    <w:rsid w:val="001C5BB4"/>
    <w:rsid w:val="001C5E0B"/>
    <w:rsid w:val="001C71AD"/>
    <w:rsid w:val="001D21C2"/>
    <w:rsid w:val="001D26DC"/>
    <w:rsid w:val="001E274A"/>
    <w:rsid w:val="001E3348"/>
    <w:rsid w:val="001E3BEE"/>
    <w:rsid w:val="001E3F94"/>
    <w:rsid w:val="001E7FBB"/>
    <w:rsid w:val="001F0E8D"/>
    <w:rsid w:val="001F2B03"/>
    <w:rsid w:val="001F42BF"/>
    <w:rsid w:val="001F536A"/>
    <w:rsid w:val="001F6486"/>
    <w:rsid w:val="001F74CC"/>
    <w:rsid w:val="002025EC"/>
    <w:rsid w:val="00204B19"/>
    <w:rsid w:val="00207E72"/>
    <w:rsid w:val="00210FAB"/>
    <w:rsid w:val="00211074"/>
    <w:rsid w:val="00212779"/>
    <w:rsid w:val="00214697"/>
    <w:rsid w:val="00215819"/>
    <w:rsid w:val="00215D35"/>
    <w:rsid w:val="00222D8A"/>
    <w:rsid w:val="0023128B"/>
    <w:rsid w:val="00231895"/>
    <w:rsid w:val="0023199A"/>
    <w:rsid w:val="00232FB7"/>
    <w:rsid w:val="00233448"/>
    <w:rsid w:val="00234D18"/>
    <w:rsid w:val="00234FE6"/>
    <w:rsid w:val="0023675C"/>
    <w:rsid w:val="00236B78"/>
    <w:rsid w:val="00240701"/>
    <w:rsid w:val="00241520"/>
    <w:rsid w:val="002420B2"/>
    <w:rsid w:val="002473A5"/>
    <w:rsid w:val="0024772E"/>
    <w:rsid w:val="00250804"/>
    <w:rsid w:val="00250D0A"/>
    <w:rsid w:val="002536B5"/>
    <w:rsid w:val="0025560D"/>
    <w:rsid w:val="002556CA"/>
    <w:rsid w:val="002616F6"/>
    <w:rsid w:val="002643B2"/>
    <w:rsid w:val="0026694E"/>
    <w:rsid w:val="0026790C"/>
    <w:rsid w:val="00270184"/>
    <w:rsid w:val="002723DE"/>
    <w:rsid w:val="00273EED"/>
    <w:rsid w:val="00274DBB"/>
    <w:rsid w:val="00275D66"/>
    <w:rsid w:val="002820E1"/>
    <w:rsid w:val="00282B8A"/>
    <w:rsid w:val="00285596"/>
    <w:rsid w:val="00287D0E"/>
    <w:rsid w:val="00287DF1"/>
    <w:rsid w:val="00290164"/>
    <w:rsid w:val="00293040"/>
    <w:rsid w:val="00294BBD"/>
    <w:rsid w:val="00297485"/>
    <w:rsid w:val="002A27DF"/>
    <w:rsid w:val="002A2A7F"/>
    <w:rsid w:val="002A3C62"/>
    <w:rsid w:val="002A505A"/>
    <w:rsid w:val="002B0B60"/>
    <w:rsid w:val="002B41EF"/>
    <w:rsid w:val="002B7EEC"/>
    <w:rsid w:val="002C7DCB"/>
    <w:rsid w:val="002C7E42"/>
    <w:rsid w:val="002D1AB5"/>
    <w:rsid w:val="002D3CDE"/>
    <w:rsid w:val="002D535C"/>
    <w:rsid w:val="002D63EF"/>
    <w:rsid w:val="002D74F7"/>
    <w:rsid w:val="002F5F2C"/>
    <w:rsid w:val="00300424"/>
    <w:rsid w:val="00301393"/>
    <w:rsid w:val="00301BF1"/>
    <w:rsid w:val="003027F4"/>
    <w:rsid w:val="0030764E"/>
    <w:rsid w:val="00314EBE"/>
    <w:rsid w:val="003157ED"/>
    <w:rsid w:val="003159EC"/>
    <w:rsid w:val="0032539D"/>
    <w:rsid w:val="003260E9"/>
    <w:rsid w:val="003304A4"/>
    <w:rsid w:val="0033242E"/>
    <w:rsid w:val="0033275B"/>
    <w:rsid w:val="00334132"/>
    <w:rsid w:val="00340955"/>
    <w:rsid w:val="00341403"/>
    <w:rsid w:val="00346433"/>
    <w:rsid w:val="00347927"/>
    <w:rsid w:val="0035155A"/>
    <w:rsid w:val="00357969"/>
    <w:rsid w:val="0036315D"/>
    <w:rsid w:val="00363A99"/>
    <w:rsid w:val="00366125"/>
    <w:rsid w:val="0036669B"/>
    <w:rsid w:val="00366CA7"/>
    <w:rsid w:val="0036713B"/>
    <w:rsid w:val="00367605"/>
    <w:rsid w:val="00367D8D"/>
    <w:rsid w:val="00370915"/>
    <w:rsid w:val="00374534"/>
    <w:rsid w:val="00377DD2"/>
    <w:rsid w:val="0038025F"/>
    <w:rsid w:val="003803A5"/>
    <w:rsid w:val="00381127"/>
    <w:rsid w:val="00382536"/>
    <w:rsid w:val="00384710"/>
    <w:rsid w:val="00385C11"/>
    <w:rsid w:val="00386F1B"/>
    <w:rsid w:val="0038747E"/>
    <w:rsid w:val="003876BE"/>
    <w:rsid w:val="00394CA6"/>
    <w:rsid w:val="00396B5D"/>
    <w:rsid w:val="003A70D6"/>
    <w:rsid w:val="003A7826"/>
    <w:rsid w:val="003A7C80"/>
    <w:rsid w:val="003B05AD"/>
    <w:rsid w:val="003B1740"/>
    <w:rsid w:val="003B2DE4"/>
    <w:rsid w:val="003B3471"/>
    <w:rsid w:val="003B36B3"/>
    <w:rsid w:val="003B5FC7"/>
    <w:rsid w:val="003B6ACB"/>
    <w:rsid w:val="003B7D78"/>
    <w:rsid w:val="003C19EB"/>
    <w:rsid w:val="003C1A60"/>
    <w:rsid w:val="003C41B5"/>
    <w:rsid w:val="003D10E3"/>
    <w:rsid w:val="003D73F5"/>
    <w:rsid w:val="003E1007"/>
    <w:rsid w:val="003E1EBA"/>
    <w:rsid w:val="003E22A4"/>
    <w:rsid w:val="003E3359"/>
    <w:rsid w:val="003E3D0B"/>
    <w:rsid w:val="003E54CE"/>
    <w:rsid w:val="003E5667"/>
    <w:rsid w:val="003F3508"/>
    <w:rsid w:val="003F73DA"/>
    <w:rsid w:val="0040181B"/>
    <w:rsid w:val="00402403"/>
    <w:rsid w:val="00404C65"/>
    <w:rsid w:val="00404F74"/>
    <w:rsid w:val="00405176"/>
    <w:rsid w:val="00406B46"/>
    <w:rsid w:val="00406B70"/>
    <w:rsid w:val="0040736B"/>
    <w:rsid w:val="00407F52"/>
    <w:rsid w:val="00410375"/>
    <w:rsid w:val="00411A61"/>
    <w:rsid w:val="00411D6B"/>
    <w:rsid w:val="0041343C"/>
    <w:rsid w:val="004146AE"/>
    <w:rsid w:val="00417177"/>
    <w:rsid w:val="00417D92"/>
    <w:rsid w:val="00421582"/>
    <w:rsid w:val="00422501"/>
    <w:rsid w:val="0042390C"/>
    <w:rsid w:val="00423C1B"/>
    <w:rsid w:val="00424945"/>
    <w:rsid w:val="00424DD3"/>
    <w:rsid w:val="00425679"/>
    <w:rsid w:val="00425E29"/>
    <w:rsid w:val="004305DE"/>
    <w:rsid w:val="00431A59"/>
    <w:rsid w:val="004358DA"/>
    <w:rsid w:val="00446DFD"/>
    <w:rsid w:val="00452318"/>
    <w:rsid w:val="00452D19"/>
    <w:rsid w:val="00453C6B"/>
    <w:rsid w:val="004562FA"/>
    <w:rsid w:val="0046119C"/>
    <w:rsid w:val="00463F46"/>
    <w:rsid w:val="0046588D"/>
    <w:rsid w:val="00470920"/>
    <w:rsid w:val="00474290"/>
    <w:rsid w:val="0047468B"/>
    <w:rsid w:val="00477F87"/>
    <w:rsid w:val="00480C32"/>
    <w:rsid w:val="00485C9D"/>
    <w:rsid w:val="0048625B"/>
    <w:rsid w:val="00486F89"/>
    <w:rsid w:val="004917D9"/>
    <w:rsid w:val="00491BEE"/>
    <w:rsid w:val="00492B65"/>
    <w:rsid w:val="00493CDB"/>
    <w:rsid w:val="00495C72"/>
    <w:rsid w:val="00495D21"/>
    <w:rsid w:val="004A0FF9"/>
    <w:rsid w:val="004A46C8"/>
    <w:rsid w:val="004B3573"/>
    <w:rsid w:val="004B6A39"/>
    <w:rsid w:val="004B7311"/>
    <w:rsid w:val="004C21C6"/>
    <w:rsid w:val="004C6CB4"/>
    <w:rsid w:val="004C7B21"/>
    <w:rsid w:val="004D0981"/>
    <w:rsid w:val="004D0C4A"/>
    <w:rsid w:val="004D136A"/>
    <w:rsid w:val="004D189F"/>
    <w:rsid w:val="004D24F2"/>
    <w:rsid w:val="004D263C"/>
    <w:rsid w:val="004D2762"/>
    <w:rsid w:val="004D4600"/>
    <w:rsid w:val="004D5BE1"/>
    <w:rsid w:val="004D7203"/>
    <w:rsid w:val="004E2980"/>
    <w:rsid w:val="004E61E1"/>
    <w:rsid w:val="004F224E"/>
    <w:rsid w:val="004F26B1"/>
    <w:rsid w:val="004F2B93"/>
    <w:rsid w:val="00500119"/>
    <w:rsid w:val="00501677"/>
    <w:rsid w:val="005045EE"/>
    <w:rsid w:val="005106BF"/>
    <w:rsid w:val="00512FBB"/>
    <w:rsid w:val="00514C6C"/>
    <w:rsid w:val="00514C9F"/>
    <w:rsid w:val="00515417"/>
    <w:rsid w:val="005156E3"/>
    <w:rsid w:val="005209F6"/>
    <w:rsid w:val="005212E1"/>
    <w:rsid w:val="005265AC"/>
    <w:rsid w:val="005339B8"/>
    <w:rsid w:val="00533BBA"/>
    <w:rsid w:val="00534E39"/>
    <w:rsid w:val="0053697B"/>
    <w:rsid w:val="00536BED"/>
    <w:rsid w:val="005418BD"/>
    <w:rsid w:val="00542E09"/>
    <w:rsid w:val="00545A8B"/>
    <w:rsid w:val="00550512"/>
    <w:rsid w:val="00550ACF"/>
    <w:rsid w:val="00553A8D"/>
    <w:rsid w:val="00553EDC"/>
    <w:rsid w:val="00557E98"/>
    <w:rsid w:val="00560F43"/>
    <w:rsid w:val="00561F40"/>
    <w:rsid w:val="00562ED5"/>
    <w:rsid w:val="0056472E"/>
    <w:rsid w:val="00566D2D"/>
    <w:rsid w:val="00567075"/>
    <w:rsid w:val="00571511"/>
    <w:rsid w:val="00572EDB"/>
    <w:rsid w:val="00574917"/>
    <w:rsid w:val="0057660D"/>
    <w:rsid w:val="00576624"/>
    <w:rsid w:val="0057731C"/>
    <w:rsid w:val="00581912"/>
    <w:rsid w:val="00586D10"/>
    <w:rsid w:val="00587AFF"/>
    <w:rsid w:val="005901E7"/>
    <w:rsid w:val="00590662"/>
    <w:rsid w:val="00591B80"/>
    <w:rsid w:val="00595587"/>
    <w:rsid w:val="005A0FB1"/>
    <w:rsid w:val="005A1132"/>
    <w:rsid w:val="005A5A73"/>
    <w:rsid w:val="005A7ADE"/>
    <w:rsid w:val="005B1215"/>
    <w:rsid w:val="005B6556"/>
    <w:rsid w:val="005C1D94"/>
    <w:rsid w:val="005C1E61"/>
    <w:rsid w:val="005C5D8C"/>
    <w:rsid w:val="005C5FB3"/>
    <w:rsid w:val="005C600F"/>
    <w:rsid w:val="005C6342"/>
    <w:rsid w:val="005C7CA3"/>
    <w:rsid w:val="005D3153"/>
    <w:rsid w:val="005D5EEA"/>
    <w:rsid w:val="005E1882"/>
    <w:rsid w:val="005E371B"/>
    <w:rsid w:val="005E72C6"/>
    <w:rsid w:val="005F03B8"/>
    <w:rsid w:val="005F0874"/>
    <w:rsid w:val="005F16A4"/>
    <w:rsid w:val="00600D0D"/>
    <w:rsid w:val="00601802"/>
    <w:rsid w:val="00601E1E"/>
    <w:rsid w:val="00603EED"/>
    <w:rsid w:val="006072D3"/>
    <w:rsid w:val="00611730"/>
    <w:rsid w:val="006134FC"/>
    <w:rsid w:val="00613741"/>
    <w:rsid w:val="00617267"/>
    <w:rsid w:val="00617401"/>
    <w:rsid w:val="0061760E"/>
    <w:rsid w:val="00621441"/>
    <w:rsid w:val="00621922"/>
    <w:rsid w:val="00626502"/>
    <w:rsid w:val="00627CB5"/>
    <w:rsid w:val="00630B9F"/>
    <w:rsid w:val="0063289C"/>
    <w:rsid w:val="0063305A"/>
    <w:rsid w:val="00633075"/>
    <w:rsid w:val="00633D55"/>
    <w:rsid w:val="0063707A"/>
    <w:rsid w:val="006375BA"/>
    <w:rsid w:val="00640ED8"/>
    <w:rsid w:val="00641B82"/>
    <w:rsid w:val="00642C3A"/>
    <w:rsid w:val="00643498"/>
    <w:rsid w:val="00645923"/>
    <w:rsid w:val="00650912"/>
    <w:rsid w:val="00650BCA"/>
    <w:rsid w:val="00650D76"/>
    <w:rsid w:val="00651044"/>
    <w:rsid w:val="00655A55"/>
    <w:rsid w:val="006626A7"/>
    <w:rsid w:val="00662A31"/>
    <w:rsid w:val="00667C73"/>
    <w:rsid w:val="00671013"/>
    <w:rsid w:val="00676BC4"/>
    <w:rsid w:val="006814C2"/>
    <w:rsid w:val="00681598"/>
    <w:rsid w:val="00682250"/>
    <w:rsid w:val="00682303"/>
    <w:rsid w:val="00683BA0"/>
    <w:rsid w:val="0068679F"/>
    <w:rsid w:val="00686D6C"/>
    <w:rsid w:val="006906FF"/>
    <w:rsid w:val="00691349"/>
    <w:rsid w:val="00692C24"/>
    <w:rsid w:val="006943FC"/>
    <w:rsid w:val="006A0AE6"/>
    <w:rsid w:val="006A1341"/>
    <w:rsid w:val="006A71DD"/>
    <w:rsid w:val="006B025B"/>
    <w:rsid w:val="006B162E"/>
    <w:rsid w:val="006B1781"/>
    <w:rsid w:val="006C20FB"/>
    <w:rsid w:val="006C33EE"/>
    <w:rsid w:val="006C5C93"/>
    <w:rsid w:val="006C7A5C"/>
    <w:rsid w:val="006D136D"/>
    <w:rsid w:val="006D13C8"/>
    <w:rsid w:val="006E290B"/>
    <w:rsid w:val="006F136F"/>
    <w:rsid w:val="006F6AB4"/>
    <w:rsid w:val="006F70E3"/>
    <w:rsid w:val="006F789E"/>
    <w:rsid w:val="006F7DD9"/>
    <w:rsid w:val="00700CCB"/>
    <w:rsid w:val="007024E9"/>
    <w:rsid w:val="007039E7"/>
    <w:rsid w:val="00703A91"/>
    <w:rsid w:val="00704418"/>
    <w:rsid w:val="00707651"/>
    <w:rsid w:val="00707E6F"/>
    <w:rsid w:val="0071067A"/>
    <w:rsid w:val="007111E6"/>
    <w:rsid w:val="007164BB"/>
    <w:rsid w:val="00717E6B"/>
    <w:rsid w:val="00720C94"/>
    <w:rsid w:val="00720DEF"/>
    <w:rsid w:val="00721D86"/>
    <w:rsid w:val="0072433E"/>
    <w:rsid w:val="007248F5"/>
    <w:rsid w:val="0072662E"/>
    <w:rsid w:val="00730D2B"/>
    <w:rsid w:val="00731051"/>
    <w:rsid w:val="00736727"/>
    <w:rsid w:val="007432CE"/>
    <w:rsid w:val="00743D6C"/>
    <w:rsid w:val="007529E9"/>
    <w:rsid w:val="00752A81"/>
    <w:rsid w:val="00752BF1"/>
    <w:rsid w:val="00754727"/>
    <w:rsid w:val="00754EC3"/>
    <w:rsid w:val="00756E7E"/>
    <w:rsid w:val="00761BDC"/>
    <w:rsid w:val="00762243"/>
    <w:rsid w:val="00764843"/>
    <w:rsid w:val="00767558"/>
    <w:rsid w:val="007722A0"/>
    <w:rsid w:val="00773CF9"/>
    <w:rsid w:val="00775C8B"/>
    <w:rsid w:val="007766EA"/>
    <w:rsid w:val="00783000"/>
    <w:rsid w:val="0078376B"/>
    <w:rsid w:val="00783FE5"/>
    <w:rsid w:val="007858B8"/>
    <w:rsid w:val="00785ACB"/>
    <w:rsid w:val="0079035C"/>
    <w:rsid w:val="00790E6E"/>
    <w:rsid w:val="00790EA3"/>
    <w:rsid w:val="007954BF"/>
    <w:rsid w:val="00795913"/>
    <w:rsid w:val="00796593"/>
    <w:rsid w:val="007A1CAD"/>
    <w:rsid w:val="007A1E1B"/>
    <w:rsid w:val="007A28CE"/>
    <w:rsid w:val="007A33AB"/>
    <w:rsid w:val="007A5DC6"/>
    <w:rsid w:val="007A66C1"/>
    <w:rsid w:val="007A7E3A"/>
    <w:rsid w:val="007B0070"/>
    <w:rsid w:val="007B013D"/>
    <w:rsid w:val="007B1A50"/>
    <w:rsid w:val="007B4253"/>
    <w:rsid w:val="007B72E5"/>
    <w:rsid w:val="007B7783"/>
    <w:rsid w:val="007C0482"/>
    <w:rsid w:val="007C084C"/>
    <w:rsid w:val="007C3778"/>
    <w:rsid w:val="007C3B13"/>
    <w:rsid w:val="007C7620"/>
    <w:rsid w:val="007C7782"/>
    <w:rsid w:val="007C7D8D"/>
    <w:rsid w:val="007D1DDA"/>
    <w:rsid w:val="007D5F9B"/>
    <w:rsid w:val="007D70A9"/>
    <w:rsid w:val="007D725D"/>
    <w:rsid w:val="007E3ED9"/>
    <w:rsid w:val="007E4BC7"/>
    <w:rsid w:val="007E4CB5"/>
    <w:rsid w:val="007E6D97"/>
    <w:rsid w:val="007F01DF"/>
    <w:rsid w:val="007F0C47"/>
    <w:rsid w:val="007F2A73"/>
    <w:rsid w:val="007F3BA8"/>
    <w:rsid w:val="007F7003"/>
    <w:rsid w:val="007F7032"/>
    <w:rsid w:val="007F7267"/>
    <w:rsid w:val="008000C7"/>
    <w:rsid w:val="00800CE0"/>
    <w:rsid w:val="0080101F"/>
    <w:rsid w:val="0080118F"/>
    <w:rsid w:val="008013B1"/>
    <w:rsid w:val="00802FB5"/>
    <w:rsid w:val="00804710"/>
    <w:rsid w:val="0080552F"/>
    <w:rsid w:val="00812EE1"/>
    <w:rsid w:val="00817411"/>
    <w:rsid w:val="008200C5"/>
    <w:rsid w:val="00821B2A"/>
    <w:rsid w:val="00822A44"/>
    <w:rsid w:val="00825821"/>
    <w:rsid w:val="00826736"/>
    <w:rsid w:val="0082694F"/>
    <w:rsid w:val="00831B04"/>
    <w:rsid w:val="008401D2"/>
    <w:rsid w:val="00843BCC"/>
    <w:rsid w:val="0084421B"/>
    <w:rsid w:val="00851728"/>
    <w:rsid w:val="00860403"/>
    <w:rsid w:val="008605CC"/>
    <w:rsid w:val="00861292"/>
    <w:rsid w:val="00861F70"/>
    <w:rsid w:val="00867C48"/>
    <w:rsid w:val="00873214"/>
    <w:rsid w:val="00874815"/>
    <w:rsid w:val="0087615B"/>
    <w:rsid w:val="00884709"/>
    <w:rsid w:val="00885659"/>
    <w:rsid w:val="0088755C"/>
    <w:rsid w:val="00891F45"/>
    <w:rsid w:val="00894719"/>
    <w:rsid w:val="0089600B"/>
    <w:rsid w:val="008A4196"/>
    <w:rsid w:val="008A47F3"/>
    <w:rsid w:val="008A5E22"/>
    <w:rsid w:val="008A642C"/>
    <w:rsid w:val="008A651C"/>
    <w:rsid w:val="008A6C68"/>
    <w:rsid w:val="008B209E"/>
    <w:rsid w:val="008B35D8"/>
    <w:rsid w:val="008C04BC"/>
    <w:rsid w:val="008C135D"/>
    <w:rsid w:val="008C2D1F"/>
    <w:rsid w:val="008C2D65"/>
    <w:rsid w:val="008C2F1E"/>
    <w:rsid w:val="008C5512"/>
    <w:rsid w:val="008D0DD4"/>
    <w:rsid w:val="008D4256"/>
    <w:rsid w:val="008D5825"/>
    <w:rsid w:val="008D68F1"/>
    <w:rsid w:val="008E0F92"/>
    <w:rsid w:val="008E1489"/>
    <w:rsid w:val="008E2A72"/>
    <w:rsid w:val="008E6DEC"/>
    <w:rsid w:val="008E77E3"/>
    <w:rsid w:val="008F32AD"/>
    <w:rsid w:val="008F3C97"/>
    <w:rsid w:val="008F4007"/>
    <w:rsid w:val="008F4430"/>
    <w:rsid w:val="008F6D0B"/>
    <w:rsid w:val="008F7B17"/>
    <w:rsid w:val="00900D8D"/>
    <w:rsid w:val="009012F5"/>
    <w:rsid w:val="009018EC"/>
    <w:rsid w:val="00902665"/>
    <w:rsid w:val="009041BA"/>
    <w:rsid w:val="0090474D"/>
    <w:rsid w:val="00905821"/>
    <w:rsid w:val="009068D6"/>
    <w:rsid w:val="00910361"/>
    <w:rsid w:val="009110CB"/>
    <w:rsid w:val="009122F3"/>
    <w:rsid w:val="00913D23"/>
    <w:rsid w:val="00917C66"/>
    <w:rsid w:val="009203EC"/>
    <w:rsid w:val="0092085D"/>
    <w:rsid w:val="00922D16"/>
    <w:rsid w:val="00923134"/>
    <w:rsid w:val="0092545B"/>
    <w:rsid w:val="00926454"/>
    <w:rsid w:val="00926ED7"/>
    <w:rsid w:val="00930C0B"/>
    <w:rsid w:val="00933E76"/>
    <w:rsid w:val="00933F49"/>
    <w:rsid w:val="00934A02"/>
    <w:rsid w:val="009362A4"/>
    <w:rsid w:val="00940AFA"/>
    <w:rsid w:val="00940E92"/>
    <w:rsid w:val="00943079"/>
    <w:rsid w:val="009446D8"/>
    <w:rsid w:val="0094492C"/>
    <w:rsid w:val="0094514D"/>
    <w:rsid w:val="009479C6"/>
    <w:rsid w:val="00951F82"/>
    <w:rsid w:val="00956145"/>
    <w:rsid w:val="00956669"/>
    <w:rsid w:val="0095764D"/>
    <w:rsid w:val="00963106"/>
    <w:rsid w:val="00963860"/>
    <w:rsid w:val="00964B3F"/>
    <w:rsid w:val="00973202"/>
    <w:rsid w:val="009751A7"/>
    <w:rsid w:val="0097597D"/>
    <w:rsid w:val="00981BFC"/>
    <w:rsid w:val="00985322"/>
    <w:rsid w:val="009861BC"/>
    <w:rsid w:val="00986D8D"/>
    <w:rsid w:val="00987CF4"/>
    <w:rsid w:val="00991DB9"/>
    <w:rsid w:val="0099345D"/>
    <w:rsid w:val="00995857"/>
    <w:rsid w:val="00997839"/>
    <w:rsid w:val="00997A89"/>
    <w:rsid w:val="009A0A63"/>
    <w:rsid w:val="009A25EF"/>
    <w:rsid w:val="009A3C1B"/>
    <w:rsid w:val="009A4A68"/>
    <w:rsid w:val="009B0F51"/>
    <w:rsid w:val="009B6873"/>
    <w:rsid w:val="009C4806"/>
    <w:rsid w:val="009C5A8E"/>
    <w:rsid w:val="009C6009"/>
    <w:rsid w:val="009C6E3B"/>
    <w:rsid w:val="009C6FDD"/>
    <w:rsid w:val="009D33E0"/>
    <w:rsid w:val="009D6647"/>
    <w:rsid w:val="009D7E81"/>
    <w:rsid w:val="009E2077"/>
    <w:rsid w:val="009E3A29"/>
    <w:rsid w:val="009E6871"/>
    <w:rsid w:val="009F248F"/>
    <w:rsid w:val="009F477E"/>
    <w:rsid w:val="009F48D3"/>
    <w:rsid w:val="009F5BCE"/>
    <w:rsid w:val="009F5F40"/>
    <w:rsid w:val="00A0086B"/>
    <w:rsid w:val="00A0740F"/>
    <w:rsid w:val="00A1502E"/>
    <w:rsid w:val="00A212B4"/>
    <w:rsid w:val="00A27A17"/>
    <w:rsid w:val="00A330C2"/>
    <w:rsid w:val="00A340E9"/>
    <w:rsid w:val="00A35685"/>
    <w:rsid w:val="00A3661A"/>
    <w:rsid w:val="00A36DDD"/>
    <w:rsid w:val="00A43AFE"/>
    <w:rsid w:val="00A43DDB"/>
    <w:rsid w:val="00A50B56"/>
    <w:rsid w:val="00A51D99"/>
    <w:rsid w:val="00A556BF"/>
    <w:rsid w:val="00A56CC7"/>
    <w:rsid w:val="00A60B03"/>
    <w:rsid w:val="00A60B05"/>
    <w:rsid w:val="00A60CE2"/>
    <w:rsid w:val="00A61E4E"/>
    <w:rsid w:val="00A65E91"/>
    <w:rsid w:val="00A7090A"/>
    <w:rsid w:val="00A71261"/>
    <w:rsid w:val="00A71A54"/>
    <w:rsid w:val="00A731CD"/>
    <w:rsid w:val="00A73FE3"/>
    <w:rsid w:val="00A7442A"/>
    <w:rsid w:val="00A76FA9"/>
    <w:rsid w:val="00A80FB5"/>
    <w:rsid w:val="00A81B71"/>
    <w:rsid w:val="00A81F34"/>
    <w:rsid w:val="00A82B14"/>
    <w:rsid w:val="00A86D7B"/>
    <w:rsid w:val="00A87EAF"/>
    <w:rsid w:val="00A90111"/>
    <w:rsid w:val="00A915FD"/>
    <w:rsid w:val="00A94FEB"/>
    <w:rsid w:val="00AA01C8"/>
    <w:rsid w:val="00AA13C5"/>
    <w:rsid w:val="00AA2E4C"/>
    <w:rsid w:val="00AA43C5"/>
    <w:rsid w:val="00AA444B"/>
    <w:rsid w:val="00AA4C6F"/>
    <w:rsid w:val="00AA5F95"/>
    <w:rsid w:val="00AB1568"/>
    <w:rsid w:val="00AB364B"/>
    <w:rsid w:val="00AB71CA"/>
    <w:rsid w:val="00AB7BD3"/>
    <w:rsid w:val="00AC0A19"/>
    <w:rsid w:val="00AC13F6"/>
    <w:rsid w:val="00AC1ED3"/>
    <w:rsid w:val="00AC6CDF"/>
    <w:rsid w:val="00AD45E1"/>
    <w:rsid w:val="00AD589A"/>
    <w:rsid w:val="00AD5A90"/>
    <w:rsid w:val="00AD62A7"/>
    <w:rsid w:val="00AE0696"/>
    <w:rsid w:val="00AE2E27"/>
    <w:rsid w:val="00AE7C07"/>
    <w:rsid w:val="00AF0824"/>
    <w:rsid w:val="00AF53AD"/>
    <w:rsid w:val="00B009D9"/>
    <w:rsid w:val="00B0287A"/>
    <w:rsid w:val="00B02E76"/>
    <w:rsid w:val="00B04585"/>
    <w:rsid w:val="00B10C82"/>
    <w:rsid w:val="00B1324A"/>
    <w:rsid w:val="00B1426F"/>
    <w:rsid w:val="00B14686"/>
    <w:rsid w:val="00B14E6E"/>
    <w:rsid w:val="00B14F50"/>
    <w:rsid w:val="00B17B7F"/>
    <w:rsid w:val="00B2770D"/>
    <w:rsid w:val="00B31335"/>
    <w:rsid w:val="00B33D29"/>
    <w:rsid w:val="00B35FD6"/>
    <w:rsid w:val="00B404FA"/>
    <w:rsid w:val="00B40784"/>
    <w:rsid w:val="00B43357"/>
    <w:rsid w:val="00B440A4"/>
    <w:rsid w:val="00B4621E"/>
    <w:rsid w:val="00B462C5"/>
    <w:rsid w:val="00B46E0C"/>
    <w:rsid w:val="00B505E9"/>
    <w:rsid w:val="00B50AA1"/>
    <w:rsid w:val="00B532EB"/>
    <w:rsid w:val="00B533F1"/>
    <w:rsid w:val="00B5343F"/>
    <w:rsid w:val="00B56493"/>
    <w:rsid w:val="00B57402"/>
    <w:rsid w:val="00B73BCD"/>
    <w:rsid w:val="00B753B7"/>
    <w:rsid w:val="00B75F20"/>
    <w:rsid w:val="00B76450"/>
    <w:rsid w:val="00B77BA4"/>
    <w:rsid w:val="00B85EFF"/>
    <w:rsid w:val="00B86EE4"/>
    <w:rsid w:val="00B87C20"/>
    <w:rsid w:val="00B90D17"/>
    <w:rsid w:val="00B9126A"/>
    <w:rsid w:val="00B92EF4"/>
    <w:rsid w:val="00B9359C"/>
    <w:rsid w:val="00B949A5"/>
    <w:rsid w:val="00B969D8"/>
    <w:rsid w:val="00BA485C"/>
    <w:rsid w:val="00BA5802"/>
    <w:rsid w:val="00BA5B5B"/>
    <w:rsid w:val="00BA7FC7"/>
    <w:rsid w:val="00BB1A08"/>
    <w:rsid w:val="00BB4DC7"/>
    <w:rsid w:val="00BB5A84"/>
    <w:rsid w:val="00BB5BC9"/>
    <w:rsid w:val="00BB7566"/>
    <w:rsid w:val="00BC52B1"/>
    <w:rsid w:val="00BC6801"/>
    <w:rsid w:val="00BD33E8"/>
    <w:rsid w:val="00BD3999"/>
    <w:rsid w:val="00BD4F59"/>
    <w:rsid w:val="00BD56AD"/>
    <w:rsid w:val="00BD57EC"/>
    <w:rsid w:val="00BD5E36"/>
    <w:rsid w:val="00BD6B5B"/>
    <w:rsid w:val="00BE1706"/>
    <w:rsid w:val="00BE28DB"/>
    <w:rsid w:val="00BE69B6"/>
    <w:rsid w:val="00BE7030"/>
    <w:rsid w:val="00BF0A84"/>
    <w:rsid w:val="00BF277A"/>
    <w:rsid w:val="00BF3FC9"/>
    <w:rsid w:val="00BF7D9A"/>
    <w:rsid w:val="00C00004"/>
    <w:rsid w:val="00C0118C"/>
    <w:rsid w:val="00C01F9D"/>
    <w:rsid w:val="00C064E2"/>
    <w:rsid w:val="00C11534"/>
    <w:rsid w:val="00C12C78"/>
    <w:rsid w:val="00C2058D"/>
    <w:rsid w:val="00C23039"/>
    <w:rsid w:val="00C25B31"/>
    <w:rsid w:val="00C25E1A"/>
    <w:rsid w:val="00C26A8F"/>
    <w:rsid w:val="00C309C5"/>
    <w:rsid w:val="00C30B3A"/>
    <w:rsid w:val="00C31911"/>
    <w:rsid w:val="00C4070B"/>
    <w:rsid w:val="00C453AF"/>
    <w:rsid w:val="00C4597C"/>
    <w:rsid w:val="00C4690E"/>
    <w:rsid w:val="00C47E50"/>
    <w:rsid w:val="00C51D89"/>
    <w:rsid w:val="00C5238E"/>
    <w:rsid w:val="00C53D64"/>
    <w:rsid w:val="00C54D1C"/>
    <w:rsid w:val="00C561CB"/>
    <w:rsid w:val="00C578CC"/>
    <w:rsid w:val="00C61628"/>
    <w:rsid w:val="00C61738"/>
    <w:rsid w:val="00C62E43"/>
    <w:rsid w:val="00C63CAD"/>
    <w:rsid w:val="00C63F16"/>
    <w:rsid w:val="00C653A9"/>
    <w:rsid w:val="00C67814"/>
    <w:rsid w:val="00C70CEA"/>
    <w:rsid w:val="00C7323E"/>
    <w:rsid w:val="00C73DD1"/>
    <w:rsid w:val="00C74038"/>
    <w:rsid w:val="00C8405D"/>
    <w:rsid w:val="00C8618F"/>
    <w:rsid w:val="00C86C67"/>
    <w:rsid w:val="00C8735E"/>
    <w:rsid w:val="00C93A46"/>
    <w:rsid w:val="00C97E4D"/>
    <w:rsid w:val="00CA06B4"/>
    <w:rsid w:val="00CA1FC0"/>
    <w:rsid w:val="00CA2F85"/>
    <w:rsid w:val="00CA3070"/>
    <w:rsid w:val="00CA36A8"/>
    <w:rsid w:val="00CA4338"/>
    <w:rsid w:val="00CB0357"/>
    <w:rsid w:val="00CB5092"/>
    <w:rsid w:val="00CB60C6"/>
    <w:rsid w:val="00CB7257"/>
    <w:rsid w:val="00CB7FC8"/>
    <w:rsid w:val="00CC1A2F"/>
    <w:rsid w:val="00CC3B18"/>
    <w:rsid w:val="00CC49FD"/>
    <w:rsid w:val="00CC5A89"/>
    <w:rsid w:val="00CD162C"/>
    <w:rsid w:val="00CD46F4"/>
    <w:rsid w:val="00CD66A2"/>
    <w:rsid w:val="00CD6D8F"/>
    <w:rsid w:val="00CD725D"/>
    <w:rsid w:val="00CE523C"/>
    <w:rsid w:val="00CF28D3"/>
    <w:rsid w:val="00CF2D14"/>
    <w:rsid w:val="00CF5279"/>
    <w:rsid w:val="00CF67CF"/>
    <w:rsid w:val="00CF7171"/>
    <w:rsid w:val="00D015A7"/>
    <w:rsid w:val="00D0174E"/>
    <w:rsid w:val="00D0199A"/>
    <w:rsid w:val="00D02186"/>
    <w:rsid w:val="00D04065"/>
    <w:rsid w:val="00D05B60"/>
    <w:rsid w:val="00D1235B"/>
    <w:rsid w:val="00D15229"/>
    <w:rsid w:val="00D17C1A"/>
    <w:rsid w:val="00D2007B"/>
    <w:rsid w:val="00D228AA"/>
    <w:rsid w:val="00D245BA"/>
    <w:rsid w:val="00D260D9"/>
    <w:rsid w:val="00D26B5E"/>
    <w:rsid w:val="00D27997"/>
    <w:rsid w:val="00D31591"/>
    <w:rsid w:val="00D31996"/>
    <w:rsid w:val="00D33947"/>
    <w:rsid w:val="00D353A4"/>
    <w:rsid w:val="00D367D8"/>
    <w:rsid w:val="00D439EB"/>
    <w:rsid w:val="00D44228"/>
    <w:rsid w:val="00D47AD0"/>
    <w:rsid w:val="00D50624"/>
    <w:rsid w:val="00D51087"/>
    <w:rsid w:val="00D53682"/>
    <w:rsid w:val="00D55D34"/>
    <w:rsid w:val="00D65E13"/>
    <w:rsid w:val="00D70B7F"/>
    <w:rsid w:val="00D72A71"/>
    <w:rsid w:val="00D744BE"/>
    <w:rsid w:val="00D74DFA"/>
    <w:rsid w:val="00D77FC4"/>
    <w:rsid w:val="00D80B84"/>
    <w:rsid w:val="00D83472"/>
    <w:rsid w:val="00D83A4A"/>
    <w:rsid w:val="00D843E1"/>
    <w:rsid w:val="00D849C0"/>
    <w:rsid w:val="00D84C46"/>
    <w:rsid w:val="00D85144"/>
    <w:rsid w:val="00D85461"/>
    <w:rsid w:val="00D869FA"/>
    <w:rsid w:val="00D86FDF"/>
    <w:rsid w:val="00D87BBC"/>
    <w:rsid w:val="00D9223A"/>
    <w:rsid w:val="00D9428B"/>
    <w:rsid w:val="00D94737"/>
    <w:rsid w:val="00D96322"/>
    <w:rsid w:val="00DA4874"/>
    <w:rsid w:val="00DA5D82"/>
    <w:rsid w:val="00DB4C75"/>
    <w:rsid w:val="00DB575B"/>
    <w:rsid w:val="00DB5B1C"/>
    <w:rsid w:val="00DB6EDE"/>
    <w:rsid w:val="00DB7C06"/>
    <w:rsid w:val="00DC2E8C"/>
    <w:rsid w:val="00DC402F"/>
    <w:rsid w:val="00DC69ED"/>
    <w:rsid w:val="00DD0CD0"/>
    <w:rsid w:val="00DD2E8D"/>
    <w:rsid w:val="00DD3BCC"/>
    <w:rsid w:val="00DD5324"/>
    <w:rsid w:val="00DD595F"/>
    <w:rsid w:val="00DD6BC2"/>
    <w:rsid w:val="00DE0C7E"/>
    <w:rsid w:val="00DE7E89"/>
    <w:rsid w:val="00DF0EA2"/>
    <w:rsid w:val="00DF1C77"/>
    <w:rsid w:val="00DF2FE9"/>
    <w:rsid w:val="00DF7232"/>
    <w:rsid w:val="00E001DD"/>
    <w:rsid w:val="00E0681A"/>
    <w:rsid w:val="00E109C4"/>
    <w:rsid w:val="00E10A53"/>
    <w:rsid w:val="00E10D50"/>
    <w:rsid w:val="00E11A58"/>
    <w:rsid w:val="00E12A16"/>
    <w:rsid w:val="00E13B60"/>
    <w:rsid w:val="00E20158"/>
    <w:rsid w:val="00E21643"/>
    <w:rsid w:val="00E2657F"/>
    <w:rsid w:val="00E272AE"/>
    <w:rsid w:val="00E3289B"/>
    <w:rsid w:val="00E33C18"/>
    <w:rsid w:val="00E35C59"/>
    <w:rsid w:val="00E37969"/>
    <w:rsid w:val="00E42F3C"/>
    <w:rsid w:val="00E43499"/>
    <w:rsid w:val="00E43597"/>
    <w:rsid w:val="00E44EE0"/>
    <w:rsid w:val="00E4702A"/>
    <w:rsid w:val="00E501E9"/>
    <w:rsid w:val="00E502AF"/>
    <w:rsid w:val="00E53EE6"/>
    <w:rsid w:val="00E55ACF"/>
    <w:rsid w:val="00E55AD9"/>
    <w:rsid w:val="00E56E60"/>
    <w:rsid w:val="00E63865"/>
    <w:rsid w:val="00E65E72"/>
    <w:rsid w:val="00E66766"/>
    <w:rsid w:val="00E67E53"/>
    <w:rsid w:val="00E733A8"/>
    <w:rsid w:val="00E77245"/>
    <w:rsid w:val="00E80140"/>
    <w:rsid w:val="00E83189"/>
    <w:rsid w:val="00E831FC"/>
    <w:rsid w:val="00E90996"/>
    <w:rsid w:val="00E90E77"/>
    <w:rsid w:val="00E926FD"/>
    <w:rsid w:val="00E9306C"/>
    <w:rsid w:val="00E93DCD"/>
    <w:rsid w:val="00E97280"/>
    <w:rsid w:val="00EA04A9"/>
    <w:rsid w:val="00EA0F83"/>
    <w:rsid w:val="00EA32D9"/>
    <w:rsid w:val="00EA7D1F"/>
    <w:rsid w:val="00EB10D3"/>
    <w:rsid w:val="00EB446F"/>
    <w:rsid w:val="00EC1B2A"/>
    <w:rsid w:val="00EC27D4"/>
    <w:rsid w:val="00EC35A9"/>
    <w:rsid w:val="00EC47D7"/>
    <w:rsid w:val="00EC4B25"/>
    <w:rsid w:val="00EC5B41"/>
    <w:rsid w:val="00ED65B5"/>
    <w:rsid w:val="00EE2015"/>
    <w:rsid w:val="00EE217E"/>
    <w:rsid w:val="00EE557E"/>
    <w:rsid w:val="00EF090B"/>
    <w:rsid w:val="00EF21A8"/>
    <w:rsid w:val="00F00871"/>
    <w:rsid w:val="00F04E3A"/>
    <w:rsid w:val="00F11453"/>
    <w:rsid w:val="00F115B7"/>
    <w:rsid w:val="00F11FCB"/>
    <w:rsid w:val="00F127B9"/>
    <w:rsid w:val="00F15440"/>
    <w:rsid w:val="00F20B43"/>
    <w:rsid w:val="00F21059"/>
    <w:rsid w:val="00F215A9"/>
    <w:rsid w:val="00F23C2C"/>
    <w:rsid w:val="00F2516D"/>
    <w:rsid w:val="00F25BEA"/>
    <w:rsid w:val="00F32FFF"/>
    <w:rsid w:val="00F36498"/>
    <w:rsid w:val="00F4055F"/>
    <w:rsid w:val="00F405CF"/>
    <w:rsid w:val="00F41AA1"/>
    <w:rsid w:val="00F42783"/>
    <w:rsid w:val="00F43C88"/>
    <w:rsid w:val="00F46E8A"/>
    <w:rsid w:val="00F475FA"/>
    <w:rsid w:val="00F4795E"/>
    <w:rsid w:val="00F50E76"/>
    <w:rsid w:val="00F50FD1"/>
    <w:rsid w:val="00F52043"/>
    <w:rsid w:val="00F53084"/>
    <w:rsid w:val="00F5794D"/>
    <w:rsid w:val="00F57DCF"/>
    <w:rsid w:val="00F6443D"/>
    <w:rsid w:val="00F67828"/>
    <w:rsid w:val="00F71329"/>
    <w:rsid w:val="00F72B9A"/>
    <w:rsid w:val="00F74335"/>
    <w:rsid w:val="00F7661B"/>
    <w:rsid w:val="00F77843"/>
    <w:rsid w:val="00F77A7A"/>
    <w:rsid w:val="00F77BA2"/>
    <w:rsid w:val="00F811E8"/>
    <w:rsid w:val="00F834F2"/>
    <w:rsid w:val="00F85FC6"/>
    <w:rsid w:val="00F862F1"/>
    <w:rsid w:val="00F8799F"/>
    <w:rsid w:val="00F90B27"/>
    <w:rsid w:val="00F91679"/>
    <w:rsid w:val="00F92BC6"/>
    <w:rsid w:val="00F95A96"/>
    <w:rsid w:val="00FA2AEE"/>
    <w:rsid w:val="00FA42A9"/>
    <w:rsid w:val="00FA5C11"/>
    <w:rsid w:val="00FA6AEA"/>
    <w:rsid w:val="00FB080D"/>
    <w:rsid w:val="00FB0859"/>
    <w:rsid w:val="00FB3A2A"/>
    <w:rsid w:val="00FB3FD5"/>
    <w:rsid w:val="00FB5E92"/>
    <w:rsid w:val="00FB60E7"/>
    <w:rsid w:val="00FB7DC5"/>
    <w:rsid w:val="00FC0EC8"/>
    <w:rsid w:val="00FC17C4"/>
    <w:rsid w:val="00FC1886"/>
    <w:rsid w:val="00FC2691"/>
    <w:rsid w:val="00FC7A4A"/>
    <w:rsid w:val="00FD3650"/>
    <w:rsid w:val="00FD428A"/>
    <w:rsid w:val="00FD72C4"/>
    <w:rsid w:val="00FE106C"/>
    <w:rsid w:val="00FE40BF"/>
    <w:rsid w:val="00FE66F4"/>
    <w:rsid w:val="00FF078D"/>
    <w:rsid w:val="00FF151A"/>
    <w:rsid w:val="00FF157B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2636BD94-8EBF-4EB6-945A-4802F797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7">
    <w:name w:val="annotation reference"/>
    <w:basedOn w:val="a0"/>
    <w:uiPriority w:val="99"/>
    <w:semiHidden/>
    <w:unhideWhenUsed/>
    <w:rsid w:val="00491BEE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91BEE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1BE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91BE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91BE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820E-2D61-42D3-BDFF-A3A4A137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tumasyan</dc:creator>
  <cp:keywords/>
  <dc:description/>
  <cp:lastModifiedBy>comp</cp:lastModifiedBy>
  <cp:revision>177</cp:revision>
  <cp:lastPrinted>2025-09-02T12:21:00Z</cp:lastPrinted>
  <dcterms:created xsi:type="dcterms:W3CDTF">2023-11-17T12:28:00Z</dcterms:created>
  <dcterms:modified xsi:type="dcterms:W3CDTF">2025-09-08T10:48:00Z</dcterms:modified>
</cp:coreProperties>
</file>